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CF" w:rsidRPr="00FA6BCF" w:rsidRDefault="00FA6BCF" w:rsidP="00FA6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BCF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FA6BCF" w:rsidRPr="00FA6BCF" w:rsidRDefault="00FA6BCF" w:rsidP="00FA6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BCF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A6BCF" w:rsidRPr="00FA6BCF" w:rsidRDefault="00FA6BCF" w:rsidP="00FA6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BCF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A6BCF" w:rsidRPr="003E29A4" w:rsidRDefault="00FA6BCF" w:rsidP="00FA6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Pr="00963C44" w:rsidRDefault="000150F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50F1" w:rsidRPr="00963C44" w:rsidRDefault="005776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C4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0150F1" w:rsidRPr="00963C44" w:rsidRDefault="00015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3C44" w:rsidRPr="00963C44" w:rsidRDefault="005776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C44">
        <w:rPr>
          <w:rFonts w:ascii="Times New Roman" w:hAnsi="Times New Roman"/>
          <w:b/>
          <w:sz w:val="28"/>
          <w:szCs w:val="28"/>
        </w:rPr>
        <w:t>«</w:t>
      </w:r>
      <w:r w:rsidR="009D66EA" w:rsidRPr="00963C44">
        <w:rPr>
          <w:rFonts w:ascii="Times New Roman" w:hAnsi="Times New Roman"/>
          <w:b/>
          <w:sz w:val="28"/>
          <w:szCs w:val="28"/>
        </w:rPr>
        <w:t>СГ</w:t>
      </w:r>
      <w:r w:rsidR="00B5613B">
        <w:rPr>
          <w:rFonts w:ascii="Times New Roman" w:hAnsi="Times New Roman"/>
          <w:b/>
          <w:sz w:val="28"/>
          <w:szCs w:val="28"/>
        </w:rPr>
        <w:t>.</w:t>
      </w:r>
      <w:r w:rsidR="009D66EA" w:rsidRPr="00963C44">
        <w:rPr>
          <w:rFonts w:ascii="Times New Roman" w:hAnsi="Times New Roman"/>
          <w:b/>
          <w:sz w:val="28"/>
          <w:szCs w:val="28"/>
        </w:rPr>
        <w:t xml:space="preserve"> 02</w:t>
      </w:r>
      <w:r w:rsidR="007B7A5F" w:rsidRPr="00963C44">
        <w:rPr>
          <w:rFonts w:ascii="Times New Roman" w:hAnsi="Times New Roman"/>
          <w:b/>
          <w:sz w:val="28"/>
          <w:szCs w:val="28"/>
        </w:rPr>
        <w:t xml:space="preserve"> </w:t>
      </w:r>
      <w:r w:rsidRPr="00963C44">
        <w:rPr>
          <w:rFonts w:ascii="Times New Roman" w:hAnsi="Times New Roman"/>
          <w:b/>
          <w:sz w:val="28"/>
          <w:szCs w:val="28"/>
        </w:rPr>
        <w:t xml:space="preserve">ИНОСТРАННЫЙ </w:t>
      </w:r>
      <w:r w:rsidR="007B7A5F" w:rsidRPr="00963C44">
        <w:rPr>
          <w:rFonts w:ascii="Times New Roman" w:hAnsi="Times New Roman"/>
          <w:b/>
          <w:sz w:val="28"/>
          <w:szCs w:val="28"/>
        </w:rPr>
        <w:t xml:space="preserve">(АНГЛИЙСКИЙ) </w:t>
      </w:r>
      <w:r w:rsidRPr="00963C44">
        <w:rPr>
          <w:rFonts w:ascii="Times New Roman" w:hAnsi="Times New Roman"/>
          <w:b/>
          <w:sz w:val="28"/>
          <w:szCs w:val="28"/>
        </w:rPr>
        <w:t xml:space="preserve">ЯЗЫК </w:t>
      </w:r>
    </w:p>
    <w:p w:rsidR="000150F1" w:rsidRPr="00963C44" w:rsidRDefault="005776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C44">
        <w:rPr>
          <w:rFonts w:ascii="Times New Roman" w:hAnsi="Times New Roman"/>
          <w:b/>
          <w:sz w:val="28"/>
          <w:szCs w:val="28"/>
        </w:rPr>
        <w:t>В ПРОФЕССИОНАЛЬНОЙ ДЕЯТЕЛЬНОСТИ»</w:t>
      </w:r>
    </w:p>
    <w:p w:rsidR="00C13BA8" w:rsidRPr="00963C44" w:rsidRDefault="00C13BA8" w:rsidP="00C13BA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3C44" w:rsidRDefault="00963C44" w:rsidP="00C13B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="00FA6BCF" w:rsidRPr="00C13BA8">
        <w:rPr>
          <w:rFonts w:ascii="Times New Roman" w:hAnsi="Times New Roman"/>
          <w:b/>
          <w:sz w:val="28"/>
          <w:szCs w:val="28"/>
        </w:rPr>
        <w:t>специальности</w:t>
      </w:r>
      <w:r w:rsidR="00FA6BCF" w:rsidRPr="00C13BA8">
        <w:rPr>
          <w:rFonts w:ascii="Times New Roman" w:hAnsi="Times New Roman"/>
          <w:sz w:val="28"/>
          <w:szCs w:val="28"/>
        </w:rPr>
        <w:t xml:space="preserve"> </w:t>
      </w:r>
    </w:p>
    <w:p w:rsidR="00C13BA8" w:rsidRPr="00C13BA8" w:rsidRDefault="009D66EA" w:rsidP="00C13BA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23.02.07 «</w:t>
      </w:r>
      <w:r w:rsidR="00C13BA8" w:rsidRPr="00C13BA8">
        <w:rPr>
          <w:rFonts w:ascii="Times New Roman" w:hAnsi="Times New Roman"/>
          <w:b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150F1" w:rsidRDefault="000150F1" w:rsidP="00FA6BC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150F1" w:rsidRDefault="000150F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C13BA8" w:rsidRDefault="00C13BA8" w:rsidP="00FA6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3BA8" w:rsidRDefault="00C13BA8" w:rsidP="00FA6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6BCF" w:rsidRPr="000951D2" w:rsidRDefault="00FA6BCF" w:rsidP="00FA6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 xml:space="preserve">Нальчик, </w:t>
      </w:r>
      <w:r>
        <w:rPr>
          <w:rFonts w:ascii="Times New Roman" w:hAnsi="Times New Roman"/>
          <w:b/>
          <w:bCs/>
          <w:sz w:val="28"/>
          <w:szCs w:val="28"/>
        </w:rPr>
        <w:t xml:space="preserve">2025 </w:t>
      </w:r>
      <w:r w:rsidRPr="000951D2"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0150F1" w:rsidRDefault="0057761C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</w:rPr>
        <w:br w:type="page"/>
      </w: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963C44" w:rsidRPr="000951D2" w:rsidTr="00AE591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963C44" w:rsidRPr="000951D2" w:rsidTr="00AE5915">
              <w:trPr>
                <w:trHeight w:val="1902"/>
              </w:trPr>
              <w:tc>
                <w:tcPr>
                  <w:tcW w:w="2458" w:type="pct"/>
                </w:tcPr>
                <w:p w:rsidR="00963C44" w:rsidRPr="000951D2" w:rsidRDefault="00963C44" w:rsidP="00AE5915">
                  <w:pPr>
                    <w:spacing w:after="12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963C44" w:rsidRPr="000951D2" w:rsidRDefault="00963C44" w:rsidP="00AE5915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Рассмотрена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заседании ЦМК </w:t>
                  </w:r>
                </w:p>
                <w:p w:rsidR="00963C44" w:rsidRPr="000951D2" w:rsidRDefault="00963C44" w:rsidP="00AE5915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бщ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их гуманитарных и социально-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экономических дисциплин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963C44" w:rsidRPr="000951D2" w:rsidRDefault="00963C44" w:rsidP="00AE5915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 w:rsidR="006D5023">
                    <w:rPr>
                      <w:rFonts w:ascii="Times New Roman" w:hAnsi="Times New Roman"/>
                      <w:sz w:val="24"/>
                      <w:szCs w:val="24"/>
                    </w:rPr>
                    <w:t>кол №___ от «____» _________2025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963C44" w:rsidRPr="000951D2" w:rsidRDefault="00963C44" w:rsidP="00AE5915">
                  <w:pPr>
                    <w:widowControl w:val="0"/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Председатель: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/Ж.А.Кунижева/</w:t>
                  </w:r>
                </w:p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по У</w:t>
                  </w:r>
                  <w:r w:rsidR="00B5613B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Р ГБПОУ «КБАДК»</w:t>
                  </w:r>
                </w:p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______________ С.Ю. Какулина</w:t>
                  </w:r>
                </w:p>
                <w:p w:rsidR="00963C44" w:rsidRPr="000951D2" w:rsidRDefault="00963C44" w:rsidP="00AE5915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63C44" w:rsidRPr="000951D2" w:rsidRDefault="00963C44" w:rsidP="00AE5915">
            <w:pPr>
              <w:tabs>
                <w:tab w:val="left" w:pos="7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3C44" w:rsidRPr="000951D2" w:rsidRDefault="00963C44" w:rsidP="00963C44">
      <w:pPr>
        <w:spacing w:after="0" w:line="360" w:lineRule="auto"/>
        <w:ind w:right="-20"/>
        <w:rPr>
          <w:rFonts w:ascii="Times New Roman" w:eastAsia="Franklin Gothic Medium" w:hAnsi="Times New Roman"/>
          <w:spacing w:val="9"/>
          <w:w w:val="112"/>
          <w:sz w:val="24"/>
          <w:szCs w:val="24"/>
        </w:rPr>
      </w:pPr>
    </w:p>
    <w:p w:rsidR="00963C44" w:rsidRPr="000951D2" w:rsidRDefault="00963C44" w:rsidP="00963C44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pacing w:val="9"/>
          <w:w w:val="112"/>
          <w:sz w:val="24"/>
          <w:szCs w:val="24"/>
        </w:rPr>
        <w:tab/>
      </w:r>
    </w:p>
    <w:p w:rsidR="00963C44" w:rsidRPr="007140D3" w:rsidRDefault="00963C44" w:rsidP="00963C4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z w:val="24"/>
          <w:szCs w:val="24"/>
        </w:rPr>
        <w:t>Рабочая программа учебной дисциплины «Иностранный (английский) язык</w:t>
      </w:r>
      <w:r>
        <w:rPr>
          <w:rFonts w:ascii="Times New Roman" w:eastAsia="Franklin Gothic Medium" w:hAnsi="Times New Roman"/>
          <w:sz w:val="24"/>
          <w:szCs w:val="24"/>
        </w:rPr>
        <w:t xml:space="preserve"> в профессиональной деятельности»</w:t>
      </w:r>
      <w:r w:rsidRPr="000951D2">
        <w:rPr>
          <w:rFonts w:ascii="Times New Roman" w:eastAsia="Franklin Gothic Medium" w:hAnsi="Times New Roman"/>
          <w:sz w:val="24"/>
          <w:szCs w:val="24"/>
        </w:rPr>
        <w:t xml:space="preserve">  входит в  </w:t>
      </w:r>
      <w:r w:rsidR="006D5023">
        <w:rPr>
          <w:rFonts w:ascii="Times New Roman" w:eastAsia="Franklin Gothic Medium" w:hAnsi="Times New Roman"/>
          <w:sz w:val="24"/>
          <w:szCs w:val="24"/>
        </w:rPr>
        <w:t>социально-</w:t>
      </w:r>
      <w:r>
        <w:rPr>
          <w:rFonts w:ascii="Times New Roman" w:hAnsi="Times New Roman"/>
          <w:sz w:val="24"/>
          <w:szCs w:val="24"/>
        </w:rPr>
        <w:t xml:space="preserve">гуманитарный цикл </w:t>
      </w:r>
      <w:r w:rsidR="006D5023">
        <w:rPr>
          <w:rFonts w:ascii="Times New Roman" w:hAnsi="Times New Roman"/>
          <w:sz w:val="24"/>
          <w:szCs w:val="24"/>
        </w:rPr>
        <w:t>под индексом СГ</w:t>
      </w:r>
      <w:r w:rsidR="00B5613B">
        <w:rPr>
          <w:rFonts w:ascii="Times New Roman" w:hAnsi="Times New Roman"/>
          <w:sz w:val="24"/>
          <w:szCs w:val="24"/>
        </w:rPr>
        <w:t>.</w:t>
      </w:r>
      <w:r w:rsidR="006D5023">
        <w:rPr>
          <w:rFonts w:ascii="Times New Roman" w:hAnsi="Times New Roman"/>
          <w:sz w:val="24"/>
          <w:szCs w:val="24"/>
        </w:rPr>
        <w:t xml:space="preserve"> 02</w:t>
      </w:r>
      <w:r w:rsidRPr="000951D2">
        <w:rPr>
          <w:rFonts w:ascii="Times New Roman" w:hAnsi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>
        <w:rPr>
          <w:rFonts w:ascii="Times New Roman" w:hAnsi="Times New Roman"/>
          <w:sz w:val="24"/>
          <w:szCs w:val="24"/>
        </w:rPr>
        <w:t>вета ГБПОУ «КБАДК» (протокол № 2 от 10 января 2023</w:t>
      </w:r>
      <w:r w:rsidRPr="000951D2">
        <w:rPr>
          <w:rFonts w:ascii="Times New Roman" w:hAnsi="Times New Roman"/>
          <w:sz w:val="24"/>
          <w:szCs w:val="24"/>
        </w:rPr>
        <w:t xml:space="preserve"> г.) и утвержденными директором ГБПОУ «КБАДК»</w:t>
      </w:r>
      <w:r>
        <w:rPr>
          <w:rFonts w:ascii="Times New Roman" w:hAnsi="Times New Roman"/>
          <w:sz w:val="24"/>
          <w:szCs w:val="24"/>
        </w:rPr>
        <w:t xml:space="preserve"> по специальности «Техническое обслуживание и ремонт</w:t>
      </w:r>
      <w:r w:rsidR="006D5023">
        <w:rPr>
          <w:rFonts w:ascii="Times New Roman" w:hAnsi="Times New Roman"/>
          <w:sz w:val="24"/>
          <w:szCs w:val="24"/>
        </w:rPr>
        <w:t xml:space="preserve"> автотранспортных средств</w:t>
      </w:r>
      <w:r>
        <w:rPr>
          <w:rFonts w:ascii="Times New Roman" w:hAnsi="Times New Roman"/>
          <w:sz w:val="24"/>
          <w:szCs w:val="24"/>
        </w:rPr>
        <w:t>».</w:t>
      </w:r>
    </w:p>
    <w:p w:rsidR="00963C44" w:rsidRPr="000951D2" w:rsidRDefault="00963C44" w:rsidP="00963C4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>
        <w:rPr>
          <w:rFonts w:ascii="Times New Roman" w:hAnsi="Times New Roman"/>
          <w:sz w:val="24"/>
          <w:szCs w:val="24"/>
        </w:rPr>
        <w:t>.</w:t>
      </w:r>
    </w:p>
    <w:p w:rsidR="00963C44" w:rsidRPr="000951D2" w:rsidRDefault="00963C44" w:rsidP="00963C4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63C44" w:rsidRPr="000951D2" w:rsidRDefault="00963C44" w:rsidP="00963C4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Разработчик:</w:t>
      </w:r>
      <w:r w:rsidRPr="000951D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Дзагаштова К.К</w:t>
      </w:r>
      <w:r w:rsidRPr="000951D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0951D2">
        <w:rPr>
          <w:rFonts w:ascii="Times New Roman" w:hAnsi="Times New Roman"/>
          <w:sz w:val="24"/>
          <w:szCs w:val="24"/>
        </w:rPr>
        <w:t>преподаватель ГБПОУ «</w:t>
      </w:r>
      <w:r>
        <w:rPr>
          <w:rFonts w:ascii="Times New Roman" w:hAnsi="Times New Roman"/>
          <w:sz w:val="24"/>
          <w:szCs w:val="24"/>
        </w:rPr>
        <w:t>КБАДК».</w:t>
      </w:r>
    </w:p>
    <w:p w:rsidR="00963C44" w:rsidRPr="000951D2" w:rsidRDefault="00963C44" w:rsidP="00963C44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963C44" w:rsidRPr="000951D2" w:rsidRDefault="00963C44" w:rsidP="00963C44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963C44" w:rsidRPr="000951D2" w:rsidRDefault="00963C44" w:rsidP="00963C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963C44" w:rsidRPr="000951D2" w:rsidRDefault="00963C44" w:rsidP="00963C44">
      <w:pPr>
        <w:spacing w:after="0" w:line="360" w:lineRule="auto"/>
        <w:ind w:left="3354" w:right="-20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963C44" w:rsidRPr="000951D2" w:rsidRDefault="00963C44" w:rsidP="00963C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963C44" w:rsidRPr="000951D2" w:rsidRDefault="00963C44" w:rsidP="00963C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963C44" w:rsidRDefault="00963C44" w:rsidP="00963C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963C44" w:rsidRDefault="00963C44" w:rsidP="00963C44">
      <w:pPr>
        <w:tabs>
          <w:tab w:val="left" w:pos="0"/>
        </w:tabs>
        <w:spacing w:after="0" w:line="240" w:lineRule="auto"/>
      </w:pPr>
    </w:p>
    <w:p w:rsidR="00963C44" w:rsidRDefault="00963C44" w:rsidP="00963C44">
      <w:pPr>
        <w:tabs>
          <w:tab w:val="left" w:pos="0"/>
        </w:tabs>
        <w:spacing w:after="0" w:line="240" w:lineRule="auto"/>
      </w:pPr>
    </w:p>
    <w:p w:rsidR="00963C44" w:rsidRDefault="00963C44" w:rsidP="00963C44">
      <w:pPr>
        <w:tabs>
          <w:tab w:val="left" w:pos="0"/>
        </w:tabs>
        <w:spacing w:after="0" w:line="240" w:lineRule="auto"/>
      </w:pPr>
    </w:p>
    <w:p w:rsidR="00963C44" w:rsidRDefault="00963C44" w:rsidP="00963C44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"/>
        <w:gridCol w:w="7282"/>
        <w:gridCol w:w="992"/>
      </w:tblGrid>
      <w:tr w:rsidR="00963C44" w:rsidTr="00AE591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п.п.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963C44" w:rsidTr="00AE591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44" w:rsidRPr="00DA663B" w:rsidRDefault="00963C44" w:rsidP="00963C44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3C44" w:rsidTr="00AE591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44" w:rsidRPr="00DA663B" w:rsidRDefault="00963C44" w:rsidP="00963C44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EB5F8B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</w:tr>
      <w:tr w:rsidR="00963C44" w:rsidTr="00AE591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44" w:rsidRPr="00DA663B" w:rsidRDefault="00963C44" w:rsidP="00963C44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EB5F8B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</w:tr>
      <w:tr w:rsidR="00963C44" w:rsidTr="00AE591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44" w:rsidRPr="00DA663B" w:rsidRDefault="00963C44" w:rsidP="00963C44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963C44" w:rsidP="00AE591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44" w:rsidRPr="00DA663B" w:rsidRDefault="00EB5F8B" w:rsidP="00AE591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</w:tr>
    </w:tbl>
    <w:p w:rsidR="00963C44" w:rsidRDefault="00963C44" w:rsidP="00963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3C44" w:rsidRDefault="00963C44" w:rsidP="00963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963C44" w:rsidRDefault="00963C44" w:rsidP="00963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EF3614" w:rsidRPr="00EF3614" w:rsidRDefault="006D5023" w:rsidP="00EF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 02</w:t>
      </w:r>
      <w:r w:rsidR="00963C44">
        <w:rPr>
          <w:rFonts w:ascii="Times New Roman" w:hAnsi="Times New Roman"/>
          <w:b/>
          <w:sz w:val="24"/>
          <w:szCs w:val="24"/>
        </w:rPr>
        <w:t xml:space="preserve"> «ИНОСТРАННЫЙ (АНГЛИЙСКИЙ) ЯЗЫК В ПРОФЕССИОНАЛЬНОЙ ДЕЯТЕЛЬНОСТИ»</w:t>
      </w:r>
      <w:r w:rsidR="00EF3614">
        <w:rPr>
          <w:rFonts w:ascii="Times New Roman" w:hAnsi="Times New Roman"/>
          <w:b/>
          <w:sz w:val="24"/>
          <w:szCs w:val="24"/>
        </w:rPr>
        <w:t>.</w:t>
      </w:r>
    </w:p>
    <w:p w:rsidR="00EF3614" w:rsidRPr="00EF3614" w:rsidRDefault="00963C44" w:rsidP="00EF3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</w:t>
      </w:r>
      <w:r w:rsidRPr="00482E7F">
        <w:rPr>
          <w:rFonts w:ascii="Times New Roman" w:hAnsi="Times New Roman"/>
          <w:b/>
          <w:sz w:val="24"/>
          <w:szCs w:val="24"/>
        </w:rPr>
        <w:t xml:space="preserve">Место учебной дисциплины в структуре основной профессиональной </w:t>
      </w:r>
      <w:r>
        <w:rPr>
          <w:rFonts w:ascii="Times New Roman" w:hAnsi="Times New Roman"/>
          <w:b/>
          <w:sz w:val="24"/>
          <w:szCs w:val="24"/>
        </w:rPr>
        <w:t>образовательной программы.</w:t>
      </w:r>
      <w:r w:rsidR="00EF3614">
        <w:rPr>
          <w:rFonts w:ascii="Times New Roman" w:hAnsi="Times New Roman"/>
          <w:b/>
          <w:sz w:val="24"/>
        </w:rPr>
        <w:t xml:space="preserve"> </w:t>
      </w:r>
    </w:p>
    <w:p w:rsidR="00EF3614" w:rsidRPr="007B7A5F" w:rsidRDefault="00EF3614" w:rsidP="00EF36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Учебная дисциплина «СГ</w:t>
      </w:r>
      <w:r w:rsidR="00B5613B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02 Иностранный язык в профессиональной деятельности» является обязательной частью социально-гуманитарного цикла примерной образовательной программы в соответствии с ФГОС СПО по специальности </w:t>
      </w:r>
      <w:r w:rsidRPr="007B7A5F">
        <w:rPr>
          <w:rFonts w:ascii="Times New Roman" w:hAnsi="Times New Roman"/>
          <w:sz w:val="24"/>
        </w:rPr>
        <w:t xml:space="preserve">23.02.07 </w:t>
      </w:r>
      <w:r>
        <w:rPr>
          <w:rFonts w:ascii="Times New Roman" w:hAnsi="Times New Roman"/>
          <w:sz w:val="24"/>
        </w:rPr>
        <w:t>«</w:t>
      </w:r>
      <w:r w:rsidRPr="007B7A5F">
        <w:rPr>
          <w:rFonts w:ascii="Times New Roman" w:hAnsi="Times New Roman"/>
          <w:sz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sz w:val="24"/>
        </w:rPr>
        <w:t>»</w:t>
      </w:r>
      <w:r w:rsidR="00EB5F8B">
        <w:rPr>
          <w:rFonts w:ascii="Times New Roman" w:hAnsi="Times New Roman"/>
          <w:sz w:val="24"/>
        </w:rPr>
        <w:t xml:space="preserve"> (у</w:t>
      </w:r>
      <w:r w:rsidR="00356B14">
        <w:rPr>
          <w:rFonts w:ascii="Times New Roman" w:hAnsi="Times New Roman"/>
          <w:sz w:val="24"/>
        </w:rPr>
        <w:t>тв. Приказом Минпросвещения России от 02.07</w:t>
      </w:r>
      <w:r w:rsidRPr="007B7A5F">
        <w:rPr>
          <w:rFonts w:ascii="Times New Roman" w:hAnsi="Times New Roman"/>
          <w:sz w:val="24"/>
        </w:rPr>
        <w:t>.</w:t>
      </w:r>
      <w:r w:rsidR="00356B14">
        <w:rPr>
          <w:rFonts w:ascii="Times New Roman" w:hAnsi="Times New Roman"/>
          <w:sz w:val="24"/>
        </w:rPr>
        <w:t>2024 №453).</w:t>
      </w:r>
      <w:r w:rsidRPr="007B7A5F">
        <w:rPr>
          <w:rFonts w:ascii="Times New Roman" w:hAnsi="Times New Roman"/>
          <w:sz w:val="24"/>
        </w:rPr>
        <w:t xml:space="preserve"> </w:t>
      </w:r>
    </w:p>
    <w:p w:rsidR="00EF3614" w:rsidRDefault="00EF3614" w:rsidP="00EF3614">
      <w:pPr>
        <w:spacing w:after="0" w:line="240" w:lineRule="auto"/>
        <w:ind w:right="-1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дисциплины:</w:t>
      </w:r>
    </w:p>
    <w:p w:rsidR="00EF3614" w:rsidRDefault="00EF3614" w:rsidP="00EF361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умения и знания: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5"/>
        <w:gridCol w:w="5110"/>
        <w:gridCol w:w="4194"/>
      </w:tblGrid>
      <w:tr w:rsidR="00EF3614" w:rsidTr="00AC1C87">
        <w:trPr>
          <w:trHeight w:val="649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ПК, ОК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EF3614" w:rsidTr="00AC1C87">
        <w:trPr>
          <w:trHeight w:val="212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614" w:rsidRPr="00EF3614" w:rsidRDefault="00EF3614" w:rsidP="00EF3614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78272185"/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F3614" w:rsidRPr="00EF3614" w:rsidRDefault="00EF3614" w:rsidP="00EF3614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F3614" w:rsidRPr="00EF3614" w:rsidRDefault="00EF3614" w:rsidP="00EF3614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F3614" w:rsidRPr="00EF3614" w:rsidRDefault="00EF3614" w:rsidP="00EF3614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EF3614" w:rsidRPr="00EF3614" w:rsidRDefault="00EF3614" w:rsidP="00EF3614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EF3614" w:rsidRPr="00EF3614" w:rsidRDefault="00EF3614" w:rsidP="00EF3614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Pr="009D66EA" w:rsidRDefault="00EF3614" w:rsidP="00AE5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bookmarkEnd w:id="0"/>
          <w:p w:rsidR="00EF3614" w:rsidRDefault="00EF3614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614" w:rsidRDefault="00EF3614" w:rsidP="00A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тексты на базовые профессиональные темы;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простые связные сообщения на общие или  профессиональные темы;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общаться (устно и письменно) на иностранном языке на профессиональные и повседневные темы</w:t>
            </w:r>
            <w:r>
              <w:rPr>
                <w:rFonts w:ascii="Times New Roman" w:hAnsi="Times New Roman"/>
                <w:strike/>
                <w:sz w:val="24"/>
              </w:rPr>
              <w:t>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переводить иностранные тексты профессиональной направленности (со словарем);</w:t>
            </w:r>
          </w:p>
          <w:p w:rsidR="00EF3614" w:rsidRDefault="00EF3614" w:rsidP="00AE591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614" w:rsidRDefault="00EF3614" w:rsidP="00A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общеупотребительные глаголы (общая и профессиональная лексика);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направленности;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темы;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:rsidR="00EF3614" w:rsidRDefault="00EF3614" w:rsidP="00AE591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</w:p>
          <w:p w:rsidR="00EF3614" w:rsidRDefault="00EF3614" w:rsidP="00AE5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C1C87" w:rsidRDefault="00AC1C87" w:rsidP="00AC1C87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firstLine="993"/>
        <w:jc w:val="both"/>
        <w:rPr>
          <w:rFonts w:ascii="Times New Roman" w:hAnsi="Times New Roman"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A69" w:rsidRDefault="008A4A69" w:rsidP="008A4A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B14" w:rsidRDefault="00356B14" w:rsidP="008A4A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6B14" w:rsidRDefault="00356B14" w:rsidP="008A4A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6B14" w:rsidRDefault="00356B14" w:rsidP="008A4A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3C44" w:rsidRDefault="00963C44" w:rsidP="008A4A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EE7116" w:rsidRDefault="00EE7116" w:rsidP="00EE71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3C44" w:rsidRDefault="00963C44" w:rsidP="00963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963C44" w:rsidRDefault="00963C44" w:rsidP="00963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963C44" w:rsidTr="00AE5915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3C44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3C44" w:rsidRPr="00F40564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63C44" w:rsidTr="00AE5915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3C44" w:rsidRPr="0091092D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3C44" w:rsidRPr="0091092D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AC1C87">
              <w:rPr>
                <w:rFonts w:ascii="Times New Roman" w:hAnsi="Times New Roman"/>
                <w:b/>
                <w:iCs/>
                <w:sz w:val="24"/>
                <w:szCs w:val="24"/>
              </w:rPr>
              <w:t>59</w:t>
            </w:r>
          </w:p>
        </w:tc>
      </w:tr>
      <w:tr w:rsidR="00963C44" w:rsidTr="00AE5915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3C44" w:rsidRPr="00F033A2" w:rsidRDefault="00963C44" w:rsidP="00AE59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33A2">
              <w:rPr>
                <w:rFonts w:ascii="Times New Roman" w:hAnsi="Times New Roman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3C44" w:rsidRPr="0091092D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AC1C87">
              <w:rPr>
                <w:rFonts w:ascii="Times New Roman" w:hAnsi="Times New Roman"/>
                <w:b/>
                <w:iCs/>
                <w:sz w:val="24"/>
                <w:szCs w:val="24"/>
              </w:rPr>
              <w:t>59</w:t>
            </w:r>
          </w:p>
        </w:tc>
      </w:tr>
      <w:tr w:rsidR="00963C44" w:rsidTr="00AE591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Default="00963C44" w:rsidP="00AE5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3C44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3C44" w:rsidTr="00AE591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Default="00963C44" w:rsidP="00AE5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3C44" w:rsidRPr="00F033A2" w:rsidRDefault="00AC1C87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963C44" w:rsidTr="00AE591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Default="00963C44" w:rsidP="00AE5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Pr="00F033A2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33A2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AC1C87">
              <w:rPr>
                <w:rFonts w:ascii="Times New Roman" w:hAnsi="Times New Roman"/>
                <w:b/>
                <w:iCs/>
                <w:sz w:val="24"/>
                <w:szCs w:val="24"/>
              </w:rPr>
              <w:t>59</w:t>
            </w:r>
          </w:p>
        </w:tc>
      </w:tr>
      <w:tr w:rsidR="00963C44" w:rsidTr="00AE591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Pr="0091092D" w:rsidRDefault="00963C44" w:rsidP="00AE591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Pr="00F033A2" w:rsidRDefault="00EE7116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963C44" w:rsidTr="00AE591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Pr="0091092D" w:rsidRDefault="00963C44" w:rsidP="00AE591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C44" w:rsidRPr="00F033A2" w:rsidRDefault="00963C44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E7116" w:rsidTr="00EE7116">
        <w:trPr>
          <w:trHeight w:val="340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EE7116" w:rsidRPr="0091092D" w:rsidRDefault="00EE7116" w:rsidP="00AE591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116" w:rsidRPr="00F033A2" w:rsidRDefault="003A38AE" w:rsidP="00AE591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</w:tr>
    </w:tbl>
    <w:p w:rsidR="00963C44" w:rsidRDefault="00963C44" w:rsidP="00963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3C44" w:rsidRDefault="00963C44" w:rsidP="00963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3C44" w:rsidRDefault="00963C44" w:rsidP="00963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50F1" w:rsidRDefault="000150F1">
      <w:pPr>
        <w:sectPr w:rsidR="000150F1">
          <w:footerReference w:type="default" r:id="rId8"/>
          <w:pgSz w:w="11906" w:h="16838"/>
          <w:pgMar w:top="1134" w:right="567" w:bottom="1134" w:left="1134" w:header="708" w:footer="708" w:gutter="0"/>
          <w:cols w:space="720"/>
          <w:titlePg/>
        </w:sectPr>
      </w:pPr>
    </w:p>
    <w:p w:rsidR="000150F1" w:rsidRDefault="0057761C" w:rsidP="00BF734C">
      <w:pPr>
        <w:ind w:right="-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9355"/>
        <w:gridCol w:w="993"/>
        <w:gridCol w:w="1671"/>
      </w:tblGrid>
      <w:tr w:rsidR="000150F1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0F1" w:rsidRDefault="0057761C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1" w:name="_Hlk80559752"/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0F1" w:rsidRDefault="0057761C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0F1" w:rsidRDefault="00AE5915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915" w:rsidRPr="001D0FD7" w:rsidRDefault="00AE5915" w:rsidP="00AE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AE5915" w:rsidRPr="001D0FD7" w:rsidRDefault="00AE5915" w:rsidP="00AE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AE5915" w:rsidRPr="001D0FD7" w:rsidRDefault="00AE5915" w:rsidP="00AE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AE5915" w:rsidRPr="001D0FD7" w:rsidRDefault="00AE5915" w:rsidP="00AE5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0150F1" w:rsidRDefault="00AE5915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0150F1" w:rsidTr="00BF734C">
        <w:trPr>
          <w:trHeight w:val="371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Pr="00AE5915" w:rsidRDefault="0057761C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Pr="00AE5915" w:rsidRDefault="0057761C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Pr="00AE5915" w:rsidRDefault="0057761C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Pr="00AE5915" w:rsidRDefault="0057761C" w:rsidP="00AE591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4</w:t>
            </w:r>
          </w:p>
        </w:tc>
      </w:tr>
      <w:tr w:rsidR="000150F1" w:rsidTr="00BF734C">
        <w:trPr>
          <w:trHeight w:val="27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2" w:name="_Hlk78404494"/>
            <w:r>
              <w:rPr>
                <w:rFonts w:ascii="Times New Roman" w:hAnsi="Times New Roman"/>
                <w:b/>
                <w:sz w:val="24"/>
              </w:rPr>
              <w:t>Раздел 1. Роль иностранного языка в профессиональной деятельности</w:t>
            </w:r>
            <w:r w:rsidR="00AE5915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4604D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0150F1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0150F1" w:rsidTr="00BF734C">
        <w:trPr>
          <w:trHeight w:val="110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E41" w:rsidRPr="009D4B55" w:rsidRDefault="0057761C" w:rsidP="00145D19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 w:rsidR="00171B25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D4B55" w:rsidRPr="009D4B55">
              <w:rPr>
                <w:rFonts w:ascii="Times New Roman" w:hAnsi="Times New Roman"/>
                <w:b/>
                <w:sz w:val="24"/>
              </w:rPr>
              <w:t>Значение иностранного языка в освоении профессии</w:t>
            </w:r>
            <w:r w:rsidR="009D4B55">
              <w:rPr>
                <w:rFonts w:ascii="Times New Roman" w:hAnsi="Times New Roman"/>
                <w:b/>
                <w:sz w:val="24"/>
              </w:rPr>
              <w:t>.</w:t>
            </w:r>
          </w:p>
          <w:p w:rsidR="00D04993" w:rsidRPr="00145D19" w:rsidRDefault="00D04993" w:rsidP="00145D19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17" w:rsidRPr="003C5617" w:rsidRDefault="00745BC0" w:rsidP="003C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Введение новых лексических единиц.  </w:t>
            </w:r>
            <w:r w:rsidR="003C5617">
              <w:rPr>
                <w:rFonts w:ascii="Times New Roman" w:hAnsi="Times New Roman"/>
                <w:sz w:val="24"/>
              </w:rPr>
              <w:t>Отработка</w:t>
            </w:r>
            <w:r>
              <w:rPr>
                <w:rFonts w:ascii="Times New Roman" w:hAnsi="Times New Roman"/>
                <w:sz w:val="24"/>
              </w:rPr>
              <w:t xml:space="preserve"> лексических единиц. Групповое изучающее чтение текста с извлечением новых речевых оборотов и выражений. Выполнение тренировочных лексических </w:t>
            </w:r>
            <w:r w:rsidR="003C5617">
              <w:rPr>
                <w:rFonts w:ascii="Times New Roman" w:hAnsi="Times New Roman"/>
                <w:sz w:val="24"/>
              </w:rPr>
              <w:t>заданий,</w:t>
            </w:r>
            <w:r w:rsidR="003C5617">
              <w:rPr>
                <w:rFonts w:ascii="Times New Roman" w:hAnsi="Times New Roman"/>
                <w:sz w:val="24"/>
                <w:szCs w:val="24"/>
              </w:rPr>
              <w:t xml:space="preserve"> направленных </w:t>
            </w:r>
            <w:r w:rsidR="00A04FAA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3C561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3C5617">
              <w:rPr>
                <w:rFonts w:ascii="Times New Roman" w:hAnsi="Times New Roman"/>
                <w:sz w:val="24"/>
              </w:rPr>
              <w:t xml:space="preserve">активной лексики и </w:t>
            </w:r>
            <w:r w:rsidR="003C5617"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0F1" w:rsidRPr="00F16E50" w:rsidRDefault="00D04993" w:rsidP="00D0499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F16E5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FE4" w:rsidRDefault="00D63FE4" w:rsidP="003C561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63FE4" w:rsidRDefault="00D63FE4" w:rsidP="00D63FE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0150F1" w:rsidRDefault="00D63FE4" w:rsidP="00D63FE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0150F1" w:rsidRDefault="00D63FE4" w:rsidP="003C561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bookmarkEnd w:id="1"/>
      <w:bookmarkEnd w:id="2"/>
      <w:tr w:rsidR="00443C9A" w:rsidTr="00BF734C">
        <w:trPr>
          <w:trHeight w:val="112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C9A" w:rsidRDefault="00443C9A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</w:t>
            </w:r>
            <w:r w:rsidR="00171B25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A04FAA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 Образование множественного числа.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C9A" w:rsidRDefault="00443C9A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C9A" w:rsidRDefault="00443C9A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C9A" w:rsidRDefault="00443C9A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443C9A" w:rsidRDefault="00443C9A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443C9A" w:rsidRDefault="00443C9A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443C9A" w:rsidRDefault="00443C9A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</w:tc>
      </w:tr>
      <w:tr w:rsidR="00443C9A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C9A" w:rsidRDefault="00171B25" w:rsidP="00857E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  <w:r w:rsidR="00443C9A" w:rsidRPr="00F16E50">
              <w:rPr>
                <w:rFonts w:ascii="Times New Roman" w:hAnsi="Times New Roman"/>
                <w:b/>
                <w:sz w:val="24"/>
              </w:rPr>
              <w:t>. Страна изучаемого языка.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C9A" w:rsidRDefault="00443C9A" w:rsidP="00F16E5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C9A" w:rsidRDefault="00443C9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C9A" w:rsidRDefault="00443C9A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443C9A" w:rsidRDefault="00443C9A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443C9A" w:rsidRDefault="00443C9A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443C9A" w:rsidRPr="003C5617" w:rsidRDefault="00443C9A" w:rsidP="003C561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171B25" w:rsidTr="00BF734C">
        <w:trPr>
          <w:trHeight w:val="71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1.4. </w:t>
            </w:r>
            <w:r w:rsidRPr="00A04FAA">
              <w:rPr>
                <w:rFonts w:ascii="Times New Roman" w:hAnsi="Times New Roman"/>
                <w:b/>
                <w:sz w:val="24"/>
                <w:szCs w:val="24"/>
              </w:rPr>
              <w:t>Порядковые и количественные числительные.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171B25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857E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1.5. </w:t>
            </w:r>
            <w:r w:rsidRPr="00857E41">
              <w:rPr>
                <w:rFonts w:ascii="Times New Roman" w:hAnsi="Times New Roman"/>
                <w:b/>
                <w:sz w:val="24"/>
              </w:rPr>
              <w:t>Культура, достопримечательности и обычаи страны изучаемого языка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5" w:rsidRDefault="00171B2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71B25" w:rsidRDefault="00171B25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171B25" w:rsidRDefault="00171B25" w:rsidP="00F16E5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171B25" w:rsidRPr="008A4A69" w:rsidRDefault="00171B25" w:rsidP="008A4A69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171B25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1.6. 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>Степени сравнения имен прилагательных.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171B25" w:rsidRDefault="00171B25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D148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1.7. </w:t>
            </w:r>
            <w:r w:rsidRPr="009D4B55">
              <w:rPr>
                <w:rFonts w:ascii="Times New Roman" w:hAnsi="Times New Roman"/>
                <w:b/>
                <w:sz w:val="24"/>
              </w:rPr>
              <w:t xml:space="preserve">Основы делового </w:t>
            </w:r>
            <w:r w:rsidRPr="009D4B55">
              <w:rPr>
                <w:rFonts w:ascii="Times New Roman" w:hAnsi="Times New Roman"/>
                <w:b/>
                <w:sz w:val="24"/>
              </w:rPr>
              <w:lastRenderedPageBreak/>
              <w:t>общения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Введение новых лексических единиц.  Отработка лексических единиц. Групповое </w:t>
            </w:r>
            <w:r>
              <w:rPr>
                <w:rFonts w:ascii="Times New Roman" w:hAnsi="Times New Roman"/>
                <w:sz w:val="24"/>
              </w:rPr>
              <w:lastRenderedPageBreak/>
              <w:t>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09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D1489D" w:rsidRPr="008A4A69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D148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1.8. Местоимения.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9D4B5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1.9. </w:t>
            </w:r>
            <w:r w:rsidRPr="009D4B55">
              <w:rPr>
                <w:rFonts w:ascii="Times New Roman" w:hAnsi="Times New Roman"/>
                <w:b/>
                <w:sz w:val="24"/>
              </w:rPr>
              <w:t>Рынок труда, трудоустройство и карьера</w:t>
            </w:r>
            <w:r w:rsidR="00413BB2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D1489D" w:rsidRPr="008A4A69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9D190F" w:rsidRDefault="00D1489D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1.10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Формы глагола to be в настоящем и прошедшем времени.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D1489D" w:rsidTr="00BF734C">
        <w:trPr>
          <w:trHeight w:val="127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F16E50" w:rsidRDefault="00D1489D" w:rsidP="00F16E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1.11.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М</w:t>
            </w:r>
            <w:r>
              <w:rPr>
                <w:rFonts w:ascii="Times New Roman" w:hAnsi="Times New Roman"/>
                <w:b/>
                <w:sz w:val="24"/>
              </w:rPr>
              <w:t>оя будущая профессия.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(диалога)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3C561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3C561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584DF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1489D" w:rsidRPr="00171B25" w:rsidRDefault="00D1489D" w:rsidP="00171B2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4B3369" w:rsidRDefault="00D1489D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</w:rPr>
              <w:t>12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>Предлоги в английском языке.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4B3369" w:rsidRDefault="00D1489D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val="en-US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</w:t>
            </w:r>
            <w:r w:rsidRPr="004B3369">
              <w:rPr>
                <w:rFonts w:ascii="Times New Roman" w:hAnsi="Times New Roman"/>
                <w:b/>
                <w:sz w:val="24"/>
                <w:lang w:val="en-US"/>
              </w:rPr>
              <w:t xml:space="preserve"> 1.</w:t>
            </w:r>
            <w:r w:rsidRPr="00B5613B">
              <w:rPr>
                <w:rFonts w:ascii="Times New Roman" w:hAnsi="Times New Roman"/>
                <w:b/>
                <w:sz w:val="24"/>
                <w:lang w:val="en-US"/>
              </w:rPr>
              <w:t>13</w:t>
            </w:r>
            <w:r w:rsidRPr="004B3369">
              <w:rPr>
                <w:rFonts w:ascii="Times New Roman" w:hAnsi="Times New Roman"/>
                <w:b/>
                <w:sz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Предложения</w:t>
            </w:r>
            <w:r w:rsidRPr="004B3369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</w:t>
            </w:r>
            <w:r w:rsidRPr="004B3369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оборотами</w:t>
            </w:r>
            <w:r w:rsidRPr="004B3369">
              <w:rPr>
                <w:rFonts w:ascii="Times New Roman" w:hAnsi="Times New Roman"/>
                <w:b/>
                <w:sz w:val="24"/>
                <w:lang w:val="en-US"/>
              </w:rPr>
              <w:t xml:space="preserve"> there is/there are, there was/there were.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D1489D" w:rsidTr="00BF734C">
        <w:trPr>
          <w:trHeight w:val="136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A04F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</w:rPr>
              <w:t>14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Колледж, в котором я учусь.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(диалога)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1489D" w:rsidRPr="00171B25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D1489D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4B3369" w:rsidRDefault="00D1489D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 w:rsidRPr="009D190F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>Порядок слов в английских предложениях.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</w:tr>
      <w:tr w:rsidR="00D1489D" w:rsidRPr="009D190F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4B3369" w:rsidRDefault="00D1489D" w:rsidP="00F73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</w:rPr>
              <w:t>16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443C9A">
              <w:rPr>
                <w:rFonts w:ascii="Times New Roman" w:hAnsi="Times New Roman"/>
                <w:b/>
                <w:sz w:val="24"/>
                <w:szCs w:val="24"/>
              </w:rPr>
              <w:t>Типы вопросов в английском языке.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D1489D" w:rsidRPr="009D190F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607F25" w:rsidRDefault="003A38AE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413BB2" w:rsidRPr="009D190F" w:rsidTr="00BF734C">
        <w:trPr>
          <w:trHeight w:val="275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B2" w:rsidRDefault="00413BB2" w:rsidP="00413BB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Раздел 2. Достижения и инновации в области науки и техники. </w:t>
            </w:r>
            <w:r w:rsidRPr="002C3425">
              <w:rPr>
                <w:rFonts w:ascii="Times New Roman" w:hAnsi="Times New Roman"/>
                <w:b/>
                <w:sz w:val="24"/>
                <w:szCs w:val="24"/>
              </w:rPr>
              <w:t>Развит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ие автомобильной промышленности.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BB2" w:rsidRPr="00413BB2" w:rsidRDefault="00413BB2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413BB2"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B2" w:rsidRDefault="00413BB2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1489D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D1489D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  <w:r w:rsidR="00D1489D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D1489D">
              <w:rPr>
                <w:rFonts w:ascii="Times New Roman" w:hAnsi="Times New Roman"/>
                <w:b/>
                <w:sz w:val="24"/>
              </w:rPr>
              <w:t>Научно-технический прогресс. Интернет.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D1489D" w:rsidRPr="008A4A69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D1489D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Pr="004B3369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D1489D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  <w:r w:rsidR="00D1489D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D1489D">
              <w:rPr>
                <w:rFonts w:ascii="Times New Roman" w:hAnsi="Times New Roman"/>
                <w:b/>
                <w:sz w:val="24"/>
              </w:rPr>
              <w:t xml:space="preserve">Временные формы. </w:t>
            </w:r>
            <w:r w:rsidR="00D1489D" w:rsidRPr="009D190F">
              <w:rPr>
                <w:rFonts w:ascii="Times New Roman" w:hAnsi="Times New Roman"/>
                <w:b/>
                <w:sz w:val="24"/>
                <w:szCs w:val="24"/>
              </w:rPr>
              <w:t>Настоящее простое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1489D" w:rsidRDefault="00D1489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1489D" w:rsidRDefault="00D1489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8B7F2F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B7F2F">
              <w:rPr>
                <w:rFonts w:ascii="Times New Roman" w:hAnsi="Times New Roman"/>
                <w:b/>
                <w:sz w:val="24"/>
              </w:rPr>
              <w:t>Наука и технология.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8B7F2F" w:rsidRPr="008A4A69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8B7F2F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Pr="004B3369" w:rsidRDefault="00413BB2" w:rsidP="00A04F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B7F2F">
              <w:rPr>
                <w:rFonts w:ascii="Times New Roman" w:hAnsi="Times New Roman"/>
                <w:b/>
                <w:sz w:val="24"/>
              </w:rPr>
              <w:t xml:space="preserve">Временные формы. </w:t>
            </w:r>
            <w:r w:rsidR="008B7F2F">
              <w:rPr>
                <w:rFonts w:ascii="Times New Roman" w:hAnsi="Times New Roman"/>
                <w:b/>
                <w:sz w:val="24"/>
                <w:szCs w:val="24"/>
              </w:rPr>
              <w:t xml:space="preserve">Прошедшее </w:t>
            </w:r>
            <w:r w:rsidR="008B7F2F" w:rsidRPr="009D190F">
              <w:rPr>
                <w:rFonts w:ascii="Times New Roman" w:hAnsi="Times New Roman"/>
                <w:b/>
                <w:sz w:val="24"/>
                <w:szCs w:val="24"/>
              </w:rPr>
              <w:t xml:space="preserve"> простое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F2F" w:rsidRDefault="008B7F2F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B7F2F" w:rsidRDefault="008B7F2F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8B7F2F" w:rsidRDefault="008B7F2F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8B7F2F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B7F2F">
              <w:rPr>
                <w:rFonts w:ascii="Times New Roman" w:hAnsi="Times New Roman"/>
                <w:b/>
                <w:sz w:val="24"/>
              </w:rPr>
              <w:t>Технологический прогресс.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8B7F2F" w:rsidRPr="008A4A69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8B7F2F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Pr="004B3369" w:rsidRDefault="00413BB2" w:rsidP="00584D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6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B7F2F">
              <w:rPr>
                <w:rFonts w:ascii="Times New Roman" w:hAnsi="Times New Roman"/>
                <w:b/>
                <w:sz w:val="24"/>
              </w:rPr>
              <w:t>Временные формы. Будущее</w:t>
            </w:r>
            <w:r w:rsidR="008B7F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7F2F" w:rsidRPr="009D190F">
              <w:rPr>
                <w:rFonts w:ascii="Times New Roman" w:hAnsi="Times New Roman"/>
                <w:b/>
                <w:sz w:val="24"/>
                <w:szCs w:val="24"/>
              </w:rPr>
              <w:t xml:space="preserve"> простое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F2F" w:rsidRDefault="008B7F2F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B7F2F" w:rsidRDefault="008B7F2F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8B7F2F" w:rsidRDefault="008B7F2F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8B7F2F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 w:rsidR="008B7F2F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B7F2F">
              <w:rPr>
                <w:rFonts w:ascii="Times New Roman" w:hAnsi="Times New Roman"/>
                <w:b/>
                <w:sz w:val="24"/>
              </w:rPr>
              <w:t>Отраслевая выставка.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8B7F2F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8B7F2F" w:rsidRPr="008A4A69" w:rsidRDefault="008B7F2F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C15ED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3C15ED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="003C15ED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3C15ED">
              <w:rPr>
                <w:rFonts w:ascii="Times New Roman" w:hAnsi="Times New Roman"/>
                <w:b/>
                <w:sz w:val="24"/>
              </w:rPr>
              <w:t xml:space="preserve">Временные формы. </w:t>
            </w:r>
            <w:r w:rsidR="003C15ED">
              <w:rPr>
                <w:rFonts w:ascii="Times New Roman" w:hAnsi="Times New Roman"/>
                <w:b/>
                <w:sz w:val="24"/>
                <w:szCs w:val="24"/>
              </w:rPr>
              <w:t xml:space="preserve">Настоящее длительное </w:t>
            </w:r>
            <w:r w:rsidR="003C15ED" w:rsidRPr="009D190F">
              <w:rPr>
                <w:rFonts w:ascii="Times New Roman" w:hAnsi="Times New Roman"/>
                <w:b/>
                <w:sz w:val="24"/>
                <w:szCs w:val="24"/>
              </w:rPr>
              <w:t xml:space="preserve">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C15ED" w:rsidRDefault="003C15ED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3C15ED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3C15ED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  <w:r w:rsidR="003C15ED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3C15ED">
              <w:rPr>
                <w:rFonts w:ascii="Times New Roman" w:hAnsi="Times New Roman"/>
                <w:b/>
                <w:sz w:val="24"/>
              </w:rPr>
              <w:t>Из истории  развития автомобильного транспорта.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3C15ED" w:rsidRPr="008A4A69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C15ED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Pr="00DE269B" w:rsidRDefault="00413BB2" w:rsidP="00B75665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</w:t>
            </w:r>
            <w:r w:rsidR="003C15ED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  <w:r w:rsidR="003C15ED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3C15ED" w:rsidRPr="00DE269B">
              <w:rPr>
                <w:rFonts w:ascii="Times New Roman" w:hAnsi="Times New Roman"/>
                <w:b/>
                <w:sz w:val="24"/>
                <w:szCs w:val="24"/>
              </w:rPr>
              <w:t>Современное автомобильное производство.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3C15ED" w:rsidRPr="008A4A69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C15ED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Pr="00037FD8" w:rsidRDefault="00413BB2" w:rsidP="00B756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2.11</w:t>
            </w:r>
            <w:r w:rsidR="003C15ED" w:rsidRPr="00037FD8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3C15ED" w:rsidRPr="00037FD8">
              <w:rPr>
                <w:rFonts w:ascii="Times New Roman" w:hAnsi="Times New Roman"/>
                <w:b/>
                <w:sz w:val="24"/>
                <w:szCs w:val="24"/>
              </w:rPr>
              <w:t>Тенденции современного автомобилестроения.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C15ED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3C15ED" w:rsidRPr="008A4A69" w:rsidRDefault="003C15ED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07F25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Pr="00037FD8" w:rsidRDefault="00413BB2" w:rsidP="00B7566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607F25" w:rsidRPr="00037FD8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12</w:t>
            </w:r>
            <w:r w:rsidR="00607F25" w:rsidRPr="00037FD8">
              <w:rPr>
                <w:rFonts w:ascii="Times New Roman" w:hAnsi="Times New Roman"/>
                <w:b/>
                <w:sz w:val="24"/>
              </w:rPr>
              <w:t>.</w:t>
            </w:r>
          </w:p>
          <w:p w:rsidR="00607F25" w:rsidRPr="00037FD8" w:rsidRDefault="00607F25" w:rsidP="00B75665">
            <w:pPr>
              <w:rPr>
                <w:rFonts w:ascii="Times New Roman" w:hAnsi="Times New Roman"/>
                <w:b/>
                <w:sz w:val="24"/>
              </w:rPr>
            </w:pPr>
            <w:r w:rsidRPr="00037FD8">
              <w:rPr>
                <w:rFonts w:ascii="Times New Roman" w:hAnsi="Times New Roman"/>
                <w:b/>
                <w:sz w:val="24"/>
                <w:szCs w:val="24"/>
              </w:rPr>
              <w:t>Современные автомобилестроительные компании.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07F25" w:rsidRPr="008A4A69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07F25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 w:rsidR="00607F25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607F25" w:rsidRPr="006E5412">
              <w:rPr>
                <w:rFonts w:ascii="Times New Roman" w:hAnsi="Times New Roman"/>
                <w:b/>
                <w:sz w:val="24"/>
                <w:szCs w:val="24"/>
              </w:rPr>
              <w:t>Экологически чистые автомобили.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07F25" w:rsidRPr="008A4A69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07F25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607F25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14</w:t>
            </w:r>
            <w:r w:rsidR="00607F25">
              <w:rPr>
                <w:rFonts w:ascii="Times New Roman" w:hAnsi="Times New Roman"/>
                <w:b/>
                <w:sz w:val="24"/>
              </w:rPr>
              <w:t xml:space="preserve">. Формы глагола to </w:t>
            </w:r>
            <w:r w:rsidR="00607F25">
              <w:rPr>
                <w:rFonts w:ascii="Times New Roman" w:hAnsi="Times New Roman"/>
                <w:b/>
                <w:sz w:val="24"/>
                <w:lang w:val="en-US"/>
              </w:rPr>
              <w:t>have</w:t>
            </w:r>
            <w:r w:rsidR="00607F25">
              <w:rPr>
                <w:rFonts w:ascii="Times New Roman" w:hAnsi="Times New Roman"/>
                <w:b/>
                <w:sz w:val="24"/>
              </w:rPr>
              <w:t xml:space="preserve"> в настоящем и прошедшем времени.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07F25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607F25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15</w:t>
            </w:r>
            <w:r w:rsidR="00607F25"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607F25">
              <w:rPr>
                <w:rFonts w:ascii="Times New Roman" w:hAnsi="Times New Roman"/>
                <w:b/>
                <w:sz w:val="24"/>
              </w:rPr>
              <w:t xml:space="preserve">Временные формы. </w:t>
            </w:r>
            <w:r w:rsidR="00607F25">
              <w:rPr>
                <w:rFonts w:ascii="Times New Roman" w:hAnsi="Times New Roman"/>
                <w:b/>
                <w:sz w:val="24"/>
                <w:szCs w:val="24"/>
              </w:rPr>
              <w:t xml:space="preserve">Настоящее совешенное </w:t>
            </w:r>
            <w:r w:rsidR="00607F25" w:rsidRPr="009D190F">
              <w:rPr>
                <w:rFonts w:ascii="Times New Roman" w:hAnsi="Times New Roman"/>
                <w:b/>
                <w:sz w:val="24"/>
                <w:szCs w:val="24"/>
              </w:rPr>
              <w:t xml:space="preserve">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F25" w:rsidRDefault="00607F2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07F25" w:rsidRDefault="00607F25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BF734C" w:rsidRDefault="00BF734C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BF734C" w:rsidRDefault="00BF734C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0975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975" w:rsidRPr="004B3369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010975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16</w:t>
            </w:r>
            <w:r w:rsidR="00010975" w:rsidRPr="004B3369">
              <w:rPr>
                <w:rFonts w:ascii="Times New Roman" w:hAnsi="Times New Roman"/>
                <w:b/>
                <w:sz w:val="24"/>
              </w:rPr>
              <w:t>.</w:t>
            </w:r>
            <w:r w:rsidR="00010975">
              <w:rPr>
                <w:rFonts w:ascii="Times New Roman" w:hAnsi="Times New Roman"/>
                <w:b/>
                <w:sz w:val="24"/>
              </w:rPr>
              <w:t xml:space="preserve"> Неличные формы глагола.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975" w:rsidRDefault="00010975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75" w:rsidRDefault="0001097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975" w:rsidRDefault="0001097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010975" w:rsidRDefault="00010975" w:rsidP="0001097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BF734C" w:rsidRDefault="00BF734C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</w:tc>
      </w:tr>
      <w:tr w:rsidR="00010975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975" w:rsidRPr="004B3369" w:rsidRDefault="00413BB2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="00010975"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17</w:t>
            </w:r>
            <w:r w:rsidR="00010975" w:rsidRPr="004B3369">
              <w:rPr>
                <w:rFonts w:ascii="Times New Roman" w:hAnsi="Times New Roman"/>
                <w:b/>
                <w:sz w:val="24"/>
              </w:rPr>
              <w:t>.</w:t>
            </w:r>
            <w:r w:rsidR="00010975">
              <w:rPr>
                <w:rFonts w:ascii="Times New Roman" w:hAnsi="Times New Roman"/>
                <w:b/>
                <w:sz w:val="24"/>
              </w:rPr>
              <w:t xml:space="preserve"> Модальные глаголы.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975" w:rsidRDefault="00010975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975" w:rsidRDefault="0001097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975" w:rsidRDefault="0001097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010975" w:rsidRDefault="00010975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3A38AE" w:rsidRPr="004B3369" w:rsidTr="00BF734C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07F25" w:rsidRDefault="003A38AE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BF734C" w:rsidRDefault="00BF734C" w:rsidP="00BF73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8B0D58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3. Английский язык в профессии. Диалоги профессиональной направленности.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Pr="00944062" w:rsidRDefault="003A38AE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944062"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A4A69" w:rsidRDefault="003A38AE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325F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Транспорт в России.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94406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94406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94406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94406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3.2. Виды транспортных средств.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3.3. Знакомство с автомобилем. Основные механизмы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3.4. Поломка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3.5. На станции технического обслуживания.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jc w:val="both"/>
              <w:rPr>
                <w:b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3.6. На автозаправочной станции.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3.7. Прокат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3.8. Парковка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 xml:space="preserve">Тема 3.9. Покупка 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Введение новых лексических единиц.  Отработка лексических единиц. Групповое </w:t>
            </w:r>
            <w:r>
              <w:rPr>
                <w:rFonts w:ascii="Times New Roman" w:hAnsi="Times New Roman"/>
                <w:sz w:val="24"/>
              </w:rPr>
              <w:lastRenderedPageBreak/>
              <w:t>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Выявление неисправностей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В авторемонтной мастерской.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Ремонт двигателя.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Нарушение правил дорожного движения.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Дорожно-транспортное происшествие.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jc w:val="both"/>
              <w:rPr>
                <w:b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Экзамен по вождению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D7A5C" w:rsidRDefault="003A38AE" w:rsidP="006D7A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Я собираюсь стать автомехаником.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3A38AE" w:rsidRPr="008A4A69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07F25" w:rsidRDefault="003A38AE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EB5F8B" w:rsidRDefault="00EB5F8B" w:rsidP="00EB5F8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94406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4. Английский язык в профессии. Тексты профессиональной направленности.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Pr="00944062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944062">
              <w:rPr>
                <w:rFonts w:ascii="Times New Roman" w:hAnsi="Times New Roman"/>
                <w:b/>
                <w:sz w:val="24"/>
              </w:rPr>
              <w:t>55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Основные компоненты и механизмы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F7364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F7364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Кузов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4.3.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Салон автомобиля (рычаги, приборная панель, внутренний интерьер).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4.4.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Двигатель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4.5.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Паровой и дизельный двигатель.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4.6.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Двигатель внутреннего сгорания.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4.7.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Принципы работы четырехтактного бензинового двигателя.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lastRenderedPageBreak/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lastRenderedPageBreak/>
              <w:t xml:space="preserve">Тема 4.8.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Сцепление и коробка передач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4.9.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Электрооборудование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4.10.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Шасси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4.11.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Силовая передача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4.12.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Ходовая часть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4.13.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Тормозная система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4.14.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Система рулевого управления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lastRenderedPageBreak/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lastRenderedPageBreak/>
              <w:t xml:space="preserve">Тема 4.15.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Рама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4.16.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Антиблокировочная система автомобиля</w:t>
            </w:r>
            <w:r w:rsidRPr="008829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4.17.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Система зажигания и топливная система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>Тема 4.18.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 Система охлаждения.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4.19.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Система смазки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4.20.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Правила и безопасность дорожного движения.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4.21.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Указатели и дорожные знаки.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Введение новых лексических единиц.  Отработка лексических единиц. Групповое изучающее чтение текста с извлечением новых речевых оборотов и выражений. </w:t>
            </w:r>
            <w:r>
              <w:rPr>
                <w:rFonts w:ascii="Times New Roman" w:hAnsi="Times New Roman"/>
                <w:sz w:val="24"/>
              </w:rPr>
              <w:lastRenderedPageBreak/>
              <w:t>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lastRenderedPageBreak/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lastRenderedPageBreak/>
              <w:t xml:space="preserve">Тема 4.22.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Профилактическое обслуживание транспортного средства.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4.23.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Техника безопасности при работе на автотранспорте.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4.24.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Оборудование и средства </w:t>
            </w:r>
            <w:r w:rsidRPr="0088297A">
              <w:rPr>
                <w:rFonts w:ascii="Times New Roman" w:eastAsia="Calibri" w:hAnsi="Times New Roman"/>
                <w:b/>
                <w:sz w:val="24"/>
                <w:szCs w:val="24"/>
              </w:rPr>
              <w:t>индивидуальной защиты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 при </w:t>
            </w:r>
            <w:r w:rsidRPr="0088297A">
              <w:rPr>
                <w:rFonts w:ascii="Times New Roman" w:eastAsia="Calibri" w:hAnsi="Times New Roman"/>
                <w:b/>
                <w:sz w:val="24"/>
                <w:szCs w:val="24"/>
              </w:rPr>
              <w:t>проведении ремонтных работ на автомобильном транспорте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88297A" w:rsidRDefault="003A38AE" w:rsidP="008829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4.25.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Инструменты и материалы, используемые при проведении ремонтных работ на автомобильном транспорте.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88297A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3A38AE" w:rsidTr="00BF734C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607F25" w:rsidRDefault="003A38AE" w:rsidP="00B756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 w:rsidP="00B7566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EB5F8B" w:rsidP="00B756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A38AE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A38AE" w:rsidRPr="00EF3614" w:rsidRDefault="003A38AE" w:rsidP="00BF734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8AE" w:rsidTr="00BF734C">
        <w:trPr>
          <w:trHeight w:val="2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8AE" w:rsidRDefault="003A38A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E" w:rsidRDefault="003A38AE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0150F1" w:rsidRDefault="000150F1">
      <w:pPr>
        <w:sectPr w:rsidR="000150F1">
          <w:footerReference w:type="default" r:id="rId9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0150F1" w:rsidRDefault="0057761C" w:rsidP="00D63FE4">
      <w:pPr>
        <w:ind w:right="-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5613B" w:rsidRDefault="00B5613B" w:rsidP="00B5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(английский)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деятельности» </w:t>
      </w:r>
      <w:r w:rsidRPr="00745733">
        <w:rPr>
          <w:rFonts w:ascii="Times New Roman" w:eastAsia="Arial" w:hAnsi="Times New Roman"/>
          <w:sz w:val="24"/>
          <w:szCs w:val="24"/>
        </w:rPr>
        <w:t xml:space="preserve">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A54871">
        <w:rPr>
          <w:rFonts w:ascii="Times New Roman" w:eastAsia="Arial" w:hAnsi="Times New Roman"/>
          <w:sz w:val="24"/>
          <w:szCs w:val="24"/>
        </w:rPr>
        <w:t>создан  учебный кабинет № 7</w:t>
      </w:r>
      <w:r>
        <w:rPr>
          <w:rFonts w:ascii="Times New Roman" w:eastAsia="Arial" w:hAnsi="Times New Roman"/>
          <w:sz w:val="24"/>
          <w:szCs w:val="24"/>
        </w:rPr>
        <w:t>,</w:t>
      </w:r>
      <w:r w:rsidRPr="00745733">
        <w:rPr>
          <w:rFonts w:ascii="Times New Roman" w:eastAsia="Arial" w:hAnsi="Times New Roman"/>
          <w:sz w:val="24"/>
          <w:szCs w:val="24"/>
        </w:rPr>
        <w:t xml:space="preserve">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B5613B" w:rsidRDefault="00B5613B" w:rsidP="00B5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rPr>
          <w:rFonts w:ascii="Times New Roman" w:hAnsi="Times New Roman"/>
          <w:sz w:val="24"/>
          <w:szCs w:val="24"/>
        </w:rPr>
        <w:t>(СП 2.4.3648-20 и Санпин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5613B" w:rsidRDefault="00B5613B" w:rsidP="00B5613B">
      <w:p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«Иностранного языка», оснащённый:</w:t>
      </w:r>
    </w:p>
    <w:p w:rsidR="000150F1" w:rsidRDefault="0057761C">
      <w:p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- оборудованием: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посадочные места по количеству обучающихся; 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наглядные пособия (комплекты учебных таблиц, плакатов и др.);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комплекты дидактических раздаточных материалов на каждое посадочное место по количеству обучающихся;</w:t>
      </w:r>
    </w:p>
    <w:p w:rsidR="000150F1" w:rsidRDefault="0057761C">
      <w:pPr>
        <w:spacing w:after="0" w:line="240" w:lineRule="auto"/>
        <w:ind w:right="-1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- техническими средствами обучения: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компьютер (ноутбук) с лицензионным программным обеспечением для преподавателя; 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 (ноутбук) с лицензионным программным обеспечением на каждое посадочное место по количеству обучающихся;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мультимедийный проектор; 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мультимедийный экран; 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информационно-коммуникативные средства; </w:t>
      </w:r>
    </w:p>
    <w:p w:rsidR="000150F1" w:rsidRDefault="0057761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экранно-звуковые пособия; </w:t>
      </w:r>
    </w:p>
    <w:p w:rsidR="000150F1" w:rsidRDefault="0057761C" w:rsidP="00F62E53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магнитофон.</w:t>
      </w:r>
    </w:p>
    <w:p w:rsidR="00F62E53" w:rsidRDefault="00F62E53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</w:rPr>
      </w:pPr>
    </w:p>
    <w:p w:rsidR="00F62E53" w:rsidRDefault="0057761C" w:rsidP="001E0C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0150F1" w:rsidRDefault="0057761C" w:rsidP="001E0CB8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:rsidR="000150F1" w:rsidRDefault="0057761C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Английский язык: учеб. пособие для студентов учреждений сред. проф. образования (Planet of English): учебное издание / Безкоровайная Г. Т., Соколова Н.И., Койранская Е. А., Лаврик Г.В. - Москва: Академия, 2024. - 272 c. — ISBN 978-5-0054-2171-5</w:t>
      </w:r>
      <w:r w:rsidR="00D63FE4">
        <w:rPr>
          <w:rFonts w:ascii="Times New Roman" w:hAnsi="Times New Roman"/>
          <w:sz w:val="24"/>
        </w:rPr>
        <w:t>.</w:t>
      </w:r>
    </w:p>
    <w:p w:rsidR="000150F1" w:rsidRDefault="0057761C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Голубев А.П. Английский язык: учебное издание / Голубев А.П., Балюк Н.В., Смирнова И.Б. - Москва: Академия, 2024. - 368 c. — ISBN 978-5-0054-2840-01. </w:t>
      </w:r>
      <w:bookmarkStart w:id="3" w:name="_Hlk170394380"/>
    </w:p>
    <w:p w:rsidR="000150F1" w:rsidRDefault="0057761C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Карпова, Т. А., English for Colleges = Английский язык для колледжей: учебник / Т. А. Карпова. — Москва: КноРус, 2024. — 311 с. — ISBN 978-5-406-12612-7</w:t>
      </w:r>
      <w:r w:rsidR="00D63FE4">
        <w:rPr>
          <w:rFonts w:ascii="Times New Roman" w:hAnsi="Times New Roman"/>
          <w:sz w:val="24"/>
        </w:rPr>
        <w:t>.</w:t>
      </w:r>
    </w:p>
    <w:p w:rsidR="000150F1" w:rsidRDefault="0057761C">
      <w:pPr>
        <w:spacing w:after="0" w:line="240" w:lineRule="auto"/>
        <w:ind w:right="-1"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Куряева, Р. И. Английский язык. Лексика и грамматика: учебник для среднего профессионального образования / Р. И. Куряева. — 8-е изд., испр. и доп. — Москва: Издательство Юрайт, 2024. — 497 с. — (Профессиональное образование). — ISBN 978-5-534-16553-1.</w:t>
      </w:r>
      <w:bookmarkEnd w:id="3"/>
    </w:p>
    <w:p w:rsidR="000150F1" w:rsidRDefault="0057761C" w:rsidP="00D63FE4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Маньковская, З. В. Английский язык : учебное пособие / З. В. Маньковская. — Москва: ИНФРА-М, 2024. — 200 с. — (Среднее профессиональное образование)</w:t>
      </w:r>
      <w:r w:rsidR="00D63FE4">
        <w:rPr>
          <w:rFonts w:ascii="Times New Roman" w:hAnsi="Times New Roman"/>
          <w:sz w:val="24"/>
        </w:rPr>
        <w:t>.</w:t>
      </w:r>
    </w:p>
    <w:p w:rsidR="00F62E53" w:rsidRDefault="00F62E53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</w:rPr>
      </w:pPr>
    </w:p>
    <w:p w:rsidR="000150F1" w:rsidRDefault="0057761C" w:rsidP="001E0CB8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Электронные издания</w:t>
      </w:r>
    </w:p>
    <w:p w:rsidR="000150F1" w:rsidRDefault="0057761C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Английский язык: учеб. пособие для студентов учреждений сред. проф. образования (Planet of English): учебное издание / Безкоровайная Г. Т., Соколова Н.И., Койранская Е. А., Лаврик Г.В. - Москва: Академия, 2024. - 272 c. — URL: </w:t>
      </w:r>
      <w:hyperlink r:id="rId10" w:history="1">
        <w:r>
          <w:rPr>
            <w:rStyle w:val="1f5"/>
            <w:rFonts w:ascii="Times New Roman" w:hAnsi="Times New Roman"/>
            <w:sz w:val="24"/>
          </w:rPr>
          <w:t>https://academia-moscow.ru/catalogue/5389/796937/</w:t>
        </w:r>
      </w:hyperlink>
    </w:p>
    <w:p w:rsidR="000150F1" w:rsidRDefault="0057761C">
      <w:pPr>
        <w:spacing w:after="0" w:line="240" w:lineRule="auto"/>
        <w:ind w:right="-1"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Буренко, Л. В.</w:t>
      </w:r>
      <w:r>
        <w:rPr>
          <w:rFonts w:ascii="Times New Roman" w:hAnsi="Times New Roman"/>
          <w:i/>
          <w:sz w:val="24"/>
        </w:rPr>
        <w:t> </w:t>
      </w:r>
      <w:r>
        <w:rPr>
          <w:rFonts w:ascii="Times New Roman" w:hAnsi="Times New Roman"/>
          <w:sz w:val="24"/>
        </w:rPr>
        <w:t xml:space="preserve"> Грамматика английского языка. Grammar in Levels Elementary – Pre-Intermediate: учебное пособие для среднего профессионального образования / Л. В. Буренко, </w:t>
      </w:r>
      <w:r>
        <w:rPr>
          <w:rFonts w:ascii="Times New Roman" w:hAnsi="Times New Roman"/>
          <w:sz w:val="24"/>
        </w:rPr>
        <w:lastRenderedPageBreak/>
        <w:t>О. С. Тарасенко. — Москва: Издательство Юрайт, 2021. — 227 с. — (Профессиональное образование). — ISBN 978-5-9916-9261-8. — URL: </w:t>
      </w:r>
      <w:hyperlink r:id="rId11" w:history="1">
        <w:r>
          <w:rPr>
            <w:rStyle w:val="1f5"/>
            <w:rFonts w:ascii="Times New Roman" w:hAnsi="Times New Roman"/>
            <w:sz w:val="24"/>
          </w:rPr>
          <w:t>https://urait.ru/bcode/471736</w:t>
        </w:r>
      </w:hyperlink>
    </w:p>
    <w:p w:rsidR="000150F1" w:rsidRDefault="0057761C">
      <w:pPr>
        <w:spacing w:after="0" w:line="240" w:lineRule="auto"/>
        <w:ind w:right="-1"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Голубев А.П. Английский язык для специальности «Туризм» = English for Students in Tourism Management: учебное издание / Голубев А.П., Бессонова Е. И., Смирнова И.Б. - Москва : Академия, 2024. - 192 c. (Специальности среднего профессионального образования) — ISBN 978-5-406-08132-7. — URL: </w:t>
      </w:r>
      <w:hyperlink r:id="rId12" w:history="1">
        <w:r>
          <w:rPr>
            <w:rStyle w:val="1f5"/>
            <w:rFonts w:ascii="Times New Roman" w:hAnsi="Times New Roman"/>
            <w:sz w:val="24"/>
          </w:rPr>
          <w:t>https://academia-moscow.ru/catalogue/5538/798312/</w:t>
        </w:r>
      </w:hyperlink>
    </w:p>
    <w:p w:rsidR="000150F1" w:rsidRDefault="0057761C">
      <w:pPr>
        <w:spacing w:after="0" w:line="240" w:lineRule="auto"/>
        <w:ind w:right="-1"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Голубев А.П. Английский язык для технических специальностей = English for Technical Colleges: учебное издание / Голубев А.П., Коржавый А. П., Смирнова И.Б. - Москва: Академия, 2024. - 208 c. (Специальности среднего профессионального образования) — ISBN 978-5-0054-2326-9— URL: </w:t>
      </w:r>
      <w:hyperlink r:id="rId13" w:history="1">
        <w:r>
          <w:rPr>
            <w:rStyle w:val="1f5"/>
            <w:rFonts w:ascii="Times New Roman" w:hAnsi="Times New Roman"/>
            <w:sz w:val="24"/>
          </w:rPr>
          <w:t>https://academia-moscow.ru/catalogue/5560/781456/</w:t>
        </w:r>
      </w:hyperlink>
    </w:p>
    <w:p w:rsidR="000150F1" w:rsidRDefault="0057761C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3"/>
          <w:rFonts w:ascii="Times New Roman" w:hAnsi="Times New Roman"/>
          <w:sz w:val="24"/>
        </w:rPr>
        <w:t xml:space="preserve">5. </w:t>
      </w:r>
      <w:r>
        <w:rPr>
          <w:rFonts w:ascii="Times New Roman" w:hAnsi="Times New Roman"/>
          <w:sz w:val="24"/>
        </w:rPr>
        <w:t>Кузьменкова, Ю. Б.</w:t>
      </w:r>
      <w:r>
        <w:rPr>
          <w:rFonts w:ascii="Times New Roman" w:hAnsi="Times New Roman"/>
          <w:i/>
          <w:sz w:val="24"/>
        </w:rPr>
        <w:t> </w:t>
      </w:r>
      <w:r>
        <w:rPr>
          <w:rFonts w:ascii="Times New Roman" w:hAnsi="Times New Roman"/>
          <w:sz w:val="24"/>
        </w:rPr>
        <w:t> Английский язык для технических колледжей (A1): учебное пособие для среднего профессионального образования / Ю. Б. Кузьменкова. — Москва: Издательство Юрайт, 2024. — 195 с. — (Профессиональное образование). — ISBN 978-5-534-17397-0. — URL: </w:t>
      </w:r>
      <w:hyperlink r:id="rId14" w:history="1">
        <w:r>
          <w:rPr>
            <w:rStyle w:val="1f5"/>
            <w:rFonts w:ascii="Times New Roman" w:hAnsi="Times New Roman"/>
            <w:sz w:val="24"/>
          </w:rPr>
          <w:t>https://urait.ru/bcode/533005</w:t>
        </w:r>
      </w:hyperlink>
    </w:p>
    <w:p w:rsidR="000150F1" w:rsidRDefault="0057761C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Кузьменкова, Ю. Б. Английский язык. Основы разговорной практики. Книга для преподавателя / Ю. Б. Кузьменкова, А. П. Кузьменков. — 2-е изд., стер. — Санкт-Петербург: Лань, 2023. — 132 с. — ISBN 978-5-507-47834-7. — URL: </w:t>
      </w:r>
      <w:hyperlink r:id="rId15" w:history="1">
        <w:r>
          <w:rPr>
            <w:rStyle w:val="1f5"/>
            <w:rFonts w:ascii="Times New Roman" w:hAnsi="Times New Roman"/>
            <w:sz w:val="24"/>
          </w:rPr>
          <w:t>https://e.lanbook.com/book/339809</w:t>
        </w:r>
      </w:hyperlink>
    </w:p>
    <w:p w:rsidR="000150F1" w:rsidRDefault="0057761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Шматкова, Л. Англо-русский тематический словарь / Л. Шматкова. — 3-е изд., испр. — Санкт-Петербург: Лань, 2023. — 280 с. — ISBN 978-5-8114-9427-9.  — URL: </w:t>
      </w:r>
      <w:hyperlink r:id="rId16" w:history="1">
        <w:r>
          <w:rPr>
            <w:rStyle w:val="1f5"/>
            <w:rFonts w:ascii="Times New Roman" w:hAnsi="Times New Roman"/>
            <w:sz w:val="24"/>
          </w:rPr>
          <w:t>https://e.lanbook.com/book/298541</w:t>
        </w:r>
      </w:hyperlink>
    </w:p>
    <w:p w:rsidR="000150F1" w:rsidRDefault="0057761C" w:rsidP="00D63FE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Щербакова Н. И. Английский язык для специалистов сферы общественного питания = English for Cooking and Catering: учебное издание / Щербакова Н. И., Звенигородская Н.С. — Москва: Академия, 2024. - 320 c. — ISBN978-5-0054-3007-6 (Специальности среднего профессионального образования). — URL: </w:t>
      </w:r>
      <w:hyperlink r:id="rId17" w:history="1">
        <w:r>
          <w:rPr>
            <w:rStyle w:val="1f5"/>
            <w:rFonts w:ascii="Times New Roman" w:hAnsi="Times New Roman"/>
            <w:sz w:val="24"/>
          </w:rPr>
          <w:t>https://academia-moscow.ru/catalogue/5538/817927/</w:t>
        </w:r>
      </w:hyperlink>
    </w:p>
    <w:p w:rsidR="000150F1" w:rsidRDefault="0057761C" w:rsidP="001E0CB8">
      <w:pPr>
        <w:pStyle w:val="ae"/>
        <w:numPr>
          <w:ilvl w:val="2"/>
          <w:numId w:val="2"/>
        </w:numPr>
        <w:spacing w:after="0"/>
        <w:ind w:right="-1"/>
        <w:contextualSpacing/>
        <w:jc w:val="center"/>
        <w:rPr>
          <w:b/>
        </w:rPr>
      </w:pPr>
      <w:r>
        <w:rPr>
          <w:b/>
        </w:rPr>
        <w:t>Дополнительные источники</w:t>
      </w:r>
    </w:p>
    <w:p w:rsidR="000150F1" w:rsidRPr="0057761C" w:rsidRDefault="0057761C">
      <w:pPr>
        <w:pStyle w:val="ae"/>
        <w:spacing w:before="0" w:after="0"/>
        <w:ind w:left="0" w:firstLine="708"/>
        <w:rPr>
          <w:lang w:val="en-US"/>
        </w:rPr>
      </w:pPr>
      <w:bookmarkStart w:id="4" w:name="_Hlk170396293"/>
      <w:r w:rsidRPr="0057761C">
        <w:rPr>
          <w:lang w:val="en-US"/>
        </w:rPr>
        <w:t xml:space="preserve">1.  Learn English. British Council - The United Kingdom's international organisation for cultural </w:t>
      </w:r>
    </w:p>
    <w:p w:rsidR="000150F1" w:rsidRPr="0057761C" w:rsidRDefault="0057761C">
      <w:pPr>
        <w:spacing w:after="0"/>
        <w:contextualSpacing/>
        <w:jc w:val="both"/>
        <w:rPr>
          <w:rFonts w:ascii="Times New Roman" w:hAnsi="Times New Roman"/>
          <w:sz w:val="24"/>
          <w:lang w:val="en-US"/>
        </w:rPr>
      </w:pPr>
      <w:r w:rsidRPr="0057761C">
        <w:rPr>
          <w:rFonts w:ascii="Times New Roman" w:hAnsi="Times New Roman"/>
          <w:sz w:val="24"/>
          <w:lang w:val="en-US"/>
        </w:rPr>
        <w:t xml:space="preserve">relations and educational opportunities. "/ </w:t>
      </w:r>
      <w:r>
        <w:rPr>
          <w:rFonts w:ascii="Times New Roman" w:hAnsi="Times New Roman"/>
          <w:sz w:val="24"/>
        </w:rPr>
        <w:t>Интернет</w:t>
      </w:r>
      <w:r w:rsidRPr="0057761C">
        <w:rPr>
          <w:rFonts w:ascii="Times New Roman" w:hAnsi="Times New Roman"/>
          <w:sz w:val="24"/>
          <w:lang w:val="en-US"/>
        </w:rPr>
        <w:t>-</w:t>
      </w:r>
      <w:r>
        <w:rPr>
          <w:rFonts w:ascii="Times New Roman" w:hAnsi="Times New Roman"/>
          <w:sz w:val="24"/>
        </w:rPr>
        <w:t>ресурс</w:t>
      </w:r>
      <w:r w:rsidRPr="0057761C">
        <w:rPr>
          <w:rFonts w:ascii="Times New Roman" w:hAnsi="Times New Roman"/>
          <w:sz w:val="24"/>
          <w:lang w:val="en-US"/>
        </w:rPr>
        <w:t xml:space="preserve"> – British Council, 2024 — URL: </w:t>
      </w:r>
      <w:hyperlink r:id="rId18" w:history="1">
        <w:r w:rsidRPr="0057761C">
          <w:rPr>
            <w:rStyle w:val="1f5"/>
            <w:rFonts w:ascii="Times New Roman" w:hAnsi="Times New Roman"/>
            <w:sz w:val="24"/>
            <w:lang w:val="en-US"/>
          </w:rPr>
          <w:t>https://learnenglish.britishcouncil.org/</w:t>
        </w:r>
      </w:hyperlink>
    </w:p>
    <w:p w:rsidR="000150F1" w:rsidRDefault="0057761C">
      <w:pPr>
        <w:spacing w:after="0"/>
        <w:ind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Style w:val="af"/>
        </w:rPr>
        <w:t>Видео уроки по английскому языку / Проект Английский язык онлайн — Native English // Интернет-ресурс – ENGV.RU, 2024—</w:t>
      </w:r>
      <w:r>
        <w:t xml:space="preserve"> URL:</w:t>
      </w:r>
      <w:hyperlink r:id="rId19" w:history="1">
        <w:r>
          <w:rPr>
            <w:rStyle w:val="1f5"/>
            <w:rFonts w:ascii="Times New Roman" w:hAnsi="Times New Roman"/>
            <w:sz w:val="24"/>
          </w:rPr>
          <w:t>https://engv.ru/category/grammar/</w:t>
        </w:r>
      </w:hyperlink>
    </w:p>
    <w:p w:rsidR="000150F1" w:rsidRDefault="0057761C">
      <w:pPr>
        <w:pStyle w:val="ae"/>
        <w:spacing w:before="0" w:after="0"/>
        <w:ind w:left="0" w:firstLine="708"/>
      </w:pPr>
      <w:r>
        <w:t>3. Левченко, В. В.  Английский язык для экономистов : учебник и практикум для среднего профессионального образования / В. В. Левченко, Е. Е. Долгалёва, О. В. Мещерякова. — 2-е изд., перераб. и доп. — Москва: Издательство Юрайт, 2024. — 408 с. — (Профессиональное образование). — ISBN 978-5-534-16155-7</w:t>
      </w:r>
      <w:r w:rsidR="00D63FE4">
        <w:t>.</w:t>
      </w:r>
    </w:p>
    <w:p w:rsidR="000150F1" w:rsidRDefault="000150F1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bookmarkEnd w:id="4"/>
    <w:p w:rsidR="000150F1" w:rsidRDefault="000150F1">
      <w:pPr>
        <w:pStyle w:val="ae"/>
        <w:spacing w:after="0"/>
        <w:ind w:left="709"/>
        <w:contextualSpacing/>
        <w:jc w:val="both"/>
      </w:pPr>
    </w:p>
    <w:p w:rsidR="000150F1" w:rsidRDefault="000150F1">
      <w:pPr>
        <w:pStyle w:val="ae"/>
        <w:spacing w:before="0" w:after="0" w:line="360" w:lineRule="auto"/>
        <w:ind w:left="720" w:hanging="1145"/>
        <w:contextualSpacing/>
        <w:jc w:val="both"/>
      </w:pPr>
    </w:p>
    <w:p w:rsidR="000150F1" w:rsidRDefault="000150F1">
      <w:pPr>
        <w:pStyle w:val="ae"/>
        <w:spacing w:before="0" w:after="0"/>
        <w:ind w:left="0" w:firstLine="709"/>
        <w:contextualSpacing/>
        <w:jc w:val="both"/>
      </w:pPr>
    </w:p>
    <w:p w:rsidR="000150F1" w:rsidRDefault="000150F1">
      <w:pPr>
        <w:spacing w:before="120"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</w:rPr>
      </w:pPr>
    </w:p>
    <w:p w:rsidR="000150F1" w:rsidRDefault="000150F1">
      <w:pPr>
        <w:spacing w:before="120" w:after="120" w:line="240" w:lineRule="auto"/>
        <w:ind w:right="-1" w:firstLine="709"/>
        <w:contextualSpacing/>
        <w:jc w:val="center"/>
        <w:rPr>
          <w:rFonts w:ascii="Times New Roman" w:hAnsi="Times New Roman"/>
          <w:sz w:val="24"/>
        </w:rPr>
      </w:pPr>
    </w:p>
    <w:p w:rsidR="000150F1" w:rsidRDefault="000150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0150F1" w:rsidRDefault="000150F1">
      <w:pPr>
        <w:ind w:right="-1"/>
        <w:contextualSpacing/>
        <w:jc w:val="center"/>
        <w:rPr>
          <w:rFonts w:ascii="Times New Roman" w:hAnsi="Times New Roman"/>
          <w:sz w:val="24"/>
        </w:rPr>
      </w:pPr>
    </w:p>
    <w:p w:rsidR="000150F1" w:rsidRDefault="000150F1">
      <w:pPr>
        <w:ind w:right="-1"/>
        <w:contextualSpacing/>
        <w:jc w:val="center"/>
        <w:rPr>
          <w:rFonts w:ascii="Times New Roman" w:hAnsi="Times New Roman"/>
          <w:sz w:val="24"/>
        </w:rPr>
      </w:pPr>
    </w:p>
    <w:p w:rsidR="000150F1" w:rsidRDefault="000150F1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0150F1" w:rsidRDefault="000150F1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0150F1" w:rsidRDefault="000150F1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1E0CB8" w:rsidRDefault="001E0CB8" w:rsidP="00B5613B">
      <w:pPr>
        <w:spacing w:before="120" w:after="120" w:line="240" w:lineRule="auto"/>
        <w:ind w:right="-1"/>
        <w:contextualSpacing/>
        <w:rPr>
          <w:rFonts w:ascii="Times New Roman" w:hAnsi="Times New Roman"/>
          <w:b/>
          <w:sz w:val="24"/>
        </w:rPr>
      </w:pPr>
      <w:bookmarkStart w:id="5" w:name="_Hlk80485971"/>
    </w:p>
    <w:p w:rsidR="001E0CB8" w:rsidRDefault="001E0CB8" w:rsidP="00D63FE4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b/>
          <w:sz w:val="24"/>
        </w:rPr>
      </w:pPr>
    </w:p>
    <w:p w:rsidR="001E0CB8" w:rsidRDefault="001E0CB8" w:rsidP="00D63FE4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b/>
          <w:sz w:val="24"/>
        </w:rPr>
      </w:pPr>
    </w:p>
    <w:p w:rsidR="000150F1" w:rsidRDefault="0057761C" w:rsidP="00D63FE4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0150F1" w:rsidRDefault="0057761C" w:rsidP="00D63FE4">
      <w:pPr>
        <w:ind w:right="-1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4.1. Описание показателей и критериев оценки компетенций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08"/>
        <w:gridCol w:w="3833"/>
        <w:gridCol w:w="2680"/>
      </w:tblGrid>
      <w:tr w:rsidR="000150F1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Методы оценки</w:t>
            </w:r>
          </w:p>
        </w:tc>
      </w:tr>
      <w:tr w:rsidR="000150F1">
        <w:tc>
          <w:tcPr>
            <w:tcW w:w="10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0150F1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общеупотребительные глаголы (общая и профессиональная лексика);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направленности;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          профессиональные темы;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:rsidR="000150F1" w:rsidRDefault="0057761C" w:rsidP="00D63FE4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формы и виды устной и письменной коммуникации на иностранном языке при межличностном и межкультурном взаимодействии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владеет лексическим и грамматическим минимумом, относящимся к описанию предметов, средств и процессов профессиональной деятельности;</w:t>
            </w:r>
          </w:p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лексическим и грамматическим минимумом, необходимым для чтения и перевода текстов профессиональной направленности (со словарем);</w:t>
            </w:r>
          </w:p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при употреблении глаголов (общая и профессиональная лексика);</w:t>
            </w:r>
          </w:p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правил чтения текстов профессиональной направленности;</w:t>
            </w:r>
          </w:p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способность построения простых и сложных предложений на           профессиональные темы;</w:t>
            </w:r>
          </w:p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правил речевого этикета и социокультурных норм общения на иностранном языке;</w:t>
            </w:r>
          </w:p>
          <w:p w:rsidR="000150F1" w:rsidRDefault="0057761C" w:rsidP="00D63FE4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форм и видов устной и письменной коммуникации на иностранном языке при межличностном и межкультурном взаимодействии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 Тестирование.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Дискуссия. 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диалогах, ролевых играх.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задания по работе с информацией, документами, профессиональной литературой.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Ответы на промежуточной аттестации</w:t>
            </w:r>
            <w:r w:rsidR="00F62E5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0150F1">
        <w:tc>
          <w:tcPr>
            <w:tcW w:w="10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0150F1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общий смысл четко </w:t>
            </w:r>
            <w:r>
              <w:rPr>
                <w:rFonts w:ascii="Times New Roman" w:hAnsi="Times New Roman"/>
                <w:sz w:val="24"/>
              </w:rPr>
              <w:lastRenderedPageBreak/>
              <w:t>произнесенных высказываний на общие и базовые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тексты на базовые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простые связные сообщения на общие или 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общаться (устно и письменно) на иностранном языке на профессиональные и повседневные темы</w:t>
            </w:r>
            <w:r>
              <w:rPr>
                <w:rFonts w:ascii="Times New Roman" w:hAnsi="Times New Roman"/>
                <w:strike/>
                <w:sz w:val="24"/>
              </w:rPr>
              <w:t>;</w:t>
            </w:r>
          </w:p>
          <w:p w:rsidR="000150F1" w:rsidRDefault="0057761C" w:rsidP="00D63FE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переводить иностранные тексты профессиональной направленности (со словарем);</w:t>
            </w:r>
          </w:p>
          <w:p w:rsidR="000150F1" w:rsidRDefault="0057761C" w:rsidP="00D63FE4">
            <w:pPr>
              <w:spacing w:after="0" w:line="240" w:lineRule="auto"/>
              <w:ind w:left="-120" w:right="-1" w:firstLine="16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строит простые высказывания о себе и о своей профессиональной деятельности;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взаимодействует в коллективе, принимает участие в диалогах на общие и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понимает общий смысл четко 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произнесенных высказываний на общие и базовые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понимает тексты на базовые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составляет простые связные сообщения на общие или интересующие профессиональные темы;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общается (устно и письменно) на иностранном языке на профессиональные и повседневные темы;</w:t>
            </w:r>
          </w:p>
          <w:p w:rsidR="000150F1" w:rsidRDefault="0057761C" w:rsidP="00D63FE4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 иностранные тексты профессионально направленности</w:t>
            </w:r>
            <w:r>
              <w:t xml:space="preserve"> (</w:t>
            </w:r>
            <w:r>
              <w:rPr>
                <w:rFonts w:ascii="Times New Roman" w:hAnsi="Times New Roman"/>
                <w:sz w:val="24"/>
              </w:rPr>
              <w:t>со словарем);</w:t>
            </w:r>
          </w:p>
          <w:p w:rsidR="000150F1" w:rsidRDefault="0057761C" w:rsidP="00D63FE4">
            <w:pPr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совершенствует устную и письменную речь, пополняет словарный запас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Письменный и устный опрос. Тестирование.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Дискуссия. 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диалогах, ролевых играх.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задания по работе с информацией, документами, профессиональной литературой.</w:t>
            </w:r>
          </w:p>
          <w:p w:rsidR="000150F1" w:rsidRDefault="0057761C" w:rsidP="00D63FE4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Ответы на промежуточной аттестации</w:t>
            </w:r>
            <w:bookmarkEnd w:id="5"/>
            <w:r w:rsidR="00F62E53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B5613B" w:rsidRDefault="00B5613B" w:rsidP="00B561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5613B" w:rsidRPr="000951D2" w:rsidRDefault="00B5613B" w:rsidP="00B561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Разработчик:</w:t>
      </w:r>
      <w:r w:rsidRPr="000951D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Дзагаштова К.К</w:t>
      </w:r>
      <w:r w:rsidRPr="000951D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0951D2">
        <w:rPr>
          <w:rFonts w:ascii="Times New Roman" w:hAnsi="Times New Roman"/>
          <w:sz w:val="24"/>
          <w:szCs w:val="24"/>
        </w:rPr>
        <w:t>преподаватель ГБПОУ «</w:t>
      </w:r>
      <w:r>
        <w:rPr>
          <w:rFonts w:ascii="Times New Roman" w:hAnsi="Times New Roman"/>
          <w:sz w:val="24"/>
          <w:szCs w:val="24"/>
        </w:rPr>
        <w:t>КБАДК»_______</w:t>
      </w:r>
    </w:p>
    <w:p w:rsidR="000150F1" w:rsidRDefault="000150F1" w:rsidP="00D63FE4">
      <w:p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</w:p>
    <w:sectPr w:rsidR="000150F1" w:rsidSect="00A92345">
      <w:footerReference w:type="default" r:id="rId2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039" w:rsidRDefault="00D60039">
      <w:pPr>
        <w:spacing w:after="0" w:line="240" w:lineRule="auto"/>
      </w:pPr>
      <w:r>
        <w:separator/>
      </w:r>
    </w:p>
  </w:endnote>
  <w:endnote w:type="continuationSeparator" w:id="0">
    <w:p w:rsidR="00D60039" w:rsidRDefault="00D60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647" w:rsidRDefault="0002439E">
    <w:pPr>
      <w:pStyle w:val="af0"/>
      <w:jc w:val="right"/>
    </w:pPr>
    <w:fldSimple w:instr="PAGE ">
      <w:r w:rsidR="00A54871">
        <w:rPr>
          <w:noProof/>
        </w:rPr>
        <w:t>5</w:t>
      </w:r>
    </w:fldSimple>
  </w:p>
  <w:p w:rsidR="00F73647" w:rsidRDefault="00F73647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647" w:rsidRDefault="0002439E">
    <w:pPr>
      <w:pStyle w:val="af0"/>
      <w:jc w:val="right"/>
    </w:pPr>
    <w:fldSimple w:instr="PAGE ">
      <w:r w:rsidR="00A54871">
        <w:rPr>
          <w:noProof/>
        </w:rPr>
        <w:t>15</w:t>
      </w:r>
    </w:fldSimple>
  </w:p>
  <w:p w:rsidR="00F73647" w:rsidRDefault="00F73647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647" w:rsidRDefault="0002439E">
    <w:pPr>
      <w:pStyle w:val="af0"/>
      <w:jc w:val="right"/>
    </w:pPr>
    <w:fldSimple w:instr="PAGE ">
      <w:r w:rsidR="00A54871">
        <w:rPr>
          <w:noProof/>
        </w:rPr>
        <w:t>16</w:t>
      </w:r>
    </w:fldSimple>
  </w:p>
  <w:p w:rsidR="00F73647" w:rsidRDefault="00F7364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039" w:rsidRDefault="00D60039">
      <w:pPr>
        <w:spacing w:after="0" w:line="240" w:lineRule="auto"/>
      </w:pPr>
      <w:r>
        <w:separator/>
      </w:r>
    </w:p>
  </w:footnote>
  <w:footnote w:type="continuationSeparator" w:id="0">
    <w:p w:rsidR="00D60039" w:rsidRDefault="00D60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AE8"/>
    <w:multiLevelType w:val="multilevel"/>
    <w:tmpl w:val="1BFC0B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D87B02"/>
    <w:multiLevelType w:val="multilevel"/>
    <w:tmpl w:val="B4580246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894" w:hanging="54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0F1"/>
    <w:rsid w:val="00010975"/>
    <w:rsid w:val="000150F1"/>
    <w:rsid w:val="0002439E"/>
    <w:rsid w:val="00033312"/>
    <w:rsid w:val="00037FD8"/>
    <w:rsid w:val="00045C09"/>
    <w:rsid w:val="000A1E48"/>
    <w:rsid w:val="000E1BE4"/>
    <w:rsid w:val="00114D9E"/>
    <w:rsid w:val="00145D19"/>
    <w:rsid w:val="00171B25"/>
    <w:rsid w:val="001C2C8E"/>
    <w:rsid w:val="001D0289"/>
    <w:rsid w:val="001E0CB8"/>
    <w:rsid w:val="00224FE4"/>
    <w:rsid w:val="002B4394"/>
    <w:rsid w:val="002C3425"/>
    <w:rsid w:val="00325FA0"/>
    <w:rsid w:val="003272C5"/>
    <w:rsid w:val="00356B14"/>
    <w:rsid w:val="00384557"/>
    <w:rsid w:val="003A38AE"/>
    <w:rsid w:val="003C15ED"/>
    <w:rsid w:val="003C5617"/>
    <w:rsid w:val="00413BB2"/>
    <w:rsid w:val="00443C9A"/>
    <w:rsid w:val="00457A5B"/>
    <w:rsid w:val="004604D0"/>
    <w:rsid w:val="004B17A5"/>
    <w:rsid w:val="004B3369"/>
    <w:rsid w:val="0057761C"/>
    <w:rsid w:val="00584DF4"/>
    <w:rsid w:val="00607F25"/>
    <w:rsid w:val="00657BBD"/>
    <w:rsid w:val="006C2588"/>
    <w:rsid w:val="006D5023"/>
    <w:rsid w:val="006D7A5C"/>
    <w:rsid w:val="006E5412"/>
    <w:rsid w:val="007272B5"/>
    <w:rsid w:val="007311F9"/>
    <w:rsid w:val="00745BC0"/>
    <w:rsid w:val="00780E6C"/>
    <w:rsid w:val="007B7A5F"/>
    <w:rsid w:val="00857E41"/>
    <w:rsid w:val="0088297A"/>
    <w:rsid w:val="008A4A69"/>
    <w:rsid w:val="008B0D58"/>
    <w:rsid w:val="008B7F2F"/>
    <w:rsid w:val="008E04C0"/>
    <w:rsid w:val="008F79B4"/>
    <w:rsid w:val="00944062"/>
    <w:rsid w:val="00960482"/>
    <w:rsid w:val="00963C44"/>
    <w:rsid w:val="009D190F"/>
    <w:rsid w:val="009D4B55"/>
    <w:rsid w:val="009D66EA"/>
    <w:rsid w:val="00A04FAA"/>
    <w:rsid w:val="00A23C5E"/>
    <w:rsid w:val="00A475F2"/>
    <w:rsid w:val="00A54871"/>
    <w:rsid w:val="00A92345"/>
    <w:rsid w:val="00AC1C87"/>
    <w:rsid w:val="00AE5915"/>
    <w:rsid w:val="00B5613B"/>
    <w:rsid w:val="00BC5526"/>
    <w:rsid w:val="00BF734C"/>
    <w:rsid w:val="00C13BA8"/>
    <w:rsid w:val="00C14FA0"/>
    <w:rsid w:val="00C53312"/>
    <w:rsid w:val="00D04993"/>
    <w:rsid w:val="00D05555"/>
    <w:rsid w:val="00D1489D"/>
    <w:rsid w:val="00D60039"/>
    <w:rsid w:val="00D63FE4"/>
    <w:rsid w:val="00DD1972"/>
    <w:rsid w:val="00DE269B"/>
    <w:rsid w:val="00E549A6"/>
    <w:rsid w:val="00E66D91"/>
    <w:rsid w:val="00EB29F0"/>
    <w:rsid w:val="00EB5F8B"/>
    <w:rsid w:val="00EE7116"/>
    <w:rsid w:val="00EF3614"/>
    <w:rsid w:val="00F063D4"/>
    <w:rsid w:val="00F16E50"/>
    <w:rsid w:val="00F62E53"/>
    <w:rsid w:val="00F63FEF"/>
    <w:rsid w:val="00F727E3"/>
    <w:rsid w:val="00F73647"/>
    <w:rsid w:val="00FA6BCF"/>
    <w:rsid w:val="00FB7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92345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A9234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9234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9234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9234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9234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92345"/>
    <w:rPr>
      <w:rFonts w:ascii="Calibri" w:hAnsi="Calibri"/>
    </w:rPr>
  </w:style>
  <w:style w:type="paragraph" w:styleId="21">
    <w:name w:val="toc 2"/>
    <w:next w:val="a"/>
    <w:link w:val="22"/>
    <w:uiPriority w:val="39"/>
    <w:rsid w:val="00A9234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92345"/>
    <w:rPr>
      <w:rFonts w:ascii="XO Thames" w:hAnsi="XO Thames"/>
      <w:sz w:val="28"/>
    </w:rPr>
  </w:style>
  <w:style w:type="paragraph" w:customStyle="1" w:styleId="23">
    <w:name w:val="Неразрешенное упоминание2"/>
    <w:basedOn w:val="12"/>
    <w:link w:val="24"/>
    <w:rsid w:val="00A92345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3"/>
    <w:link w:val="23"/>
    <w:rsid w:val="00A92345"/>
    <w:rPr>
      <w:color w:val="605E5C"/>
      <w:shd w:val="clear" w:color="auto" w:fill="E1DFDD"/>
    </w:rPr>
  </w:style>
  <w:style w:type="paragraph" w:styleId="a3">
    <w:name w:val="annotation text"/>
    <w:basedOn w:val="a"/>
    <w:link w:val="a4"/>
    <w:rsid w:val="00A92345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1"/>
    <w:link w:val="a3"/>
    <w:rsid w:val="00A92345"/>
    <w:rPr>
      <w:rFonts w:ascii="Calibri" w:hAnsi="Calibri"/>
      <w:sz w:val="20"/>
    </w:rPr>
  </w:style>
  <w:style w:type="paragraph" w:styleId="41">
    <w:name w:val="toc 4"/>
    <w:next w:val="a"/>
    <w:link w:val="42"/>
    <w:uiPriority w:val="39"/>
    <w:rsid w:val="00A9234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9234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9234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9234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9234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92345"/>
    <w:rPr>
      <w:rFonts w:ascii="XO Thames" w:hAnsi="XO Thames"/>
      <w:sz w:val="28"/>
    </w:rPr>
  </w:style>
  <w:style w:type="paragraph" w:customStyle="1" w:styleId="14">
    <w:name w:val="Знак примечания1"/>
    <w:basedOn w:val="12"/>
    <w:link w:val="15"/>
    <w:rsid w:val="00A92345"/>
    <w:rPr>
      <w:sz w:val="16"/>
    </w:rPr>
  </w:style>
  <w:style w:type="character" w:customStyle="1" w:styleId="15">
    <w:name w:val="Знак примечания1"/>
    <w:basedOn w:val="13"/>
    <w:link w:val="14"/>
    <w:rsid w:val="00A92345"/>
    <w:rPr>
      <w:sz w:val="16"/>
    </w:rPr>
  </w:style>
  <w:style w:type="paragraph" w:customStyle="1" w:styleId="Endnote">
    <w:name w:val="Endnote"/>
    <w:link w:val="Endnote0"/>
    <w:rsid w:val="00A92345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A92345"/>
    <w:rPr>
      <w:rFonts w:ascii="XO Thames" w:hAnsi="XO Thames"/>
    </w:rPr>
  </w:style>
  <w:style w:type="character" w:customStyle="1" w:styleId="30">
    <w:name w:val="Заголовок 3 Знак"/>
    <w:link w:val="3"/>
    <w:rsid w:val="00A92345"/>
    <w:rPr>
      <w:rFonts w:ascii="XO Thames" w:hAnsi="XO Thames"/>
      <w:b/>
      <w:sz w:val="26"/>
    </w:rPr>
  </w:style>
  <w:style w:type="paragraph" w:styleId="a5">
    <w:name w:val="header"/>
    <w:basedOn w:val="a"/>
    <w:link w:val="a6"/>
    <w:rsid w:val="00A92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sid w:val="00A92345"/>
    <w:rPr>
      <w:rFonts w:ascii="Calibri" w:hAnsi="Calibri"/>
    </w:rPr>
  </w:style>
  <w:style w:type="paragraph" w:customStyle="1" w:styleId="16">
    <w:name w:val="Знак сноски1"/>
    <w:link w:val="17"/>
    <w:rsid w:val="00A92345"/>
    <w:rPr>
      <w:rFonts w:ascii="Times New Roman" w:hAnsi="Times New Roman"/>
      <w:vertAlign w:val="superscript"/>
    </w:rPr>
  </w:style>
  <w:style w:type="character" w:customStyle="1" w:styleId="17">
    <w:name w:val="Знак сноски1"/>
    <w:link w:val="16"/>
    <w:rsid w:val="00A92345"/>
    <w:rPr>
      <w:rFonts w:ascii="Times New Roman" w:hAnsi="Times New Roman"/>
      <w:vertAlign w:val="superscript"/>
    </w:rPr>
  </w:style>
  <w:style w:type="paragraph" w:customStyle="1" w:styleId="18">
    <w:name w:val="Выделение1"/>
    <w:link w:val="19"/>
    <w:rsid w:val="00A92345"/>
    <w:rPr>
      <w:rFonts w:ascii="Times New Roman" w:hAnsi="Times New Roman"/>
      <w:i/>
    </w:rPr>
  </w:style>
  <w:style w:type="character" w:customStyle="1" w:styleId="19">
    <w:name w:val="Выделение1"/>
    <w:link w:val="18"/>
    <w:rsid w:val="00A92345"/>
    <w:rPr>
      <w:rFonts w:ascii="Times New Roman" w:hAnsi="Times New Roman"/>
      <w:i/>
    </w:rPr>
  </w:style>
  <w:style w:type="paragraph" w:styleId="a7">
    <w:name w:val="Normal (Web)"/>
    <w:basedOn w:val="a"/>
    <w:link w:val="a8"/>
    <w:rsid w:val="00A9234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sid w:val="00A9234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A9234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92345"/>
    <w:rPr>
      <w:rFonts w:ascii="XO Thames" w:hAnsi="XO Thames"/>
      <w:sz w:val="28"/>
    </w:rPr>
  </w:style>
  <w:style w:type="paragraph" w:customStyle="1" w:styleId="1a">
    <w:name w:val="Просмотренная гиперссылка1"/>
    <w:basedOn w:val="12"/>
    <w:link w:val="1b"/>
    <w:rsid w:val="00A92345"/>
    <w:rPr>
      <w:color w:val="954F72" w:themeColor="followedHyperlink"/>
      <w:u w:val="single"/>
    </w:rPr>
  </w:style>
  <w:style w:type="character" w:customStyle="1" w:styleId="1b">
    <w:name w:val="Просмотренная гиперссылка1"/>
    <w:basedOn w:val="13"/>
    <w:link w:val="1a"/>
    <w:rsid w:val="00A92345"/>
    <w:rPr>
      <w:color w:val="954F72" w:themeColor="followedHyperlink"/>
      <w:u w:val="single"/>
    </w:rPr>
  </w:style>
  <w:style w:type="paragraph" w:styleId="a9">
    <w:name w:val="Balloon Text"/>
    <w:basedOn w:val="a"/>
    <w:link w:val="aa"/>
    <w:rsid w:val="00A92345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sid w:val="00A92345"/>
    <w:rPr>
      <w:rFonts w:ascii="Tahoma" w:hAnsi="Tahoma"/>
      <w:sz w:val="16"/>
    </w:rPr>
  </w:style>
  <w:style w:type="character" w:customStyle="1" w:styleId="50">
    <w:name w:val="Заголовок 5 Знак"/>
    <w:link w:val="5"/>
    <w:rsid w:val="00A92345"/>
    <w:rPr>
      <w:rFonts w:ascii="XO Thames" w:hAnsi="XO Thames"/>
      <w:b/>
    </w:rPr>
  </w:style>
  <w:style w:type="paragraph" w:styleId="ab">
    <w:name w:val="annotation subject"/>
    <w:basedOn w:val="a3"/>
    <w:next w:val="a3"/>
    <w:link w:val="ac"/>
    <w:rsid w:val="00A92345"/>
    <w:rPr>
      <w:b/>
    </w:rPr>
  </w:style>
  <w:style w:type="character" w:customStyle="1" w:styleId="ac">
    <w:name w:val="Тема примечания Знак"/>
    <w:basedOn w:val="a4"/>
    <w:link w:val="ab"/>
    <w:rsid w:val="00A92345"/>
    <w:rPr>
      <w:rFonts w:ascii="Calibri" w:hAnsi="Calibri"/>
      <w:b/>
      <w:sz w:val="20"/>
    </w:rPr>
  </w:style>
  <w:style w:type="character" w:customStyle="1" w:styleId="11">
    <w:name w:val="Заголовок 1 Знак"/>
    <w:link w:val="10"/>
    <w:rsid w:val="00A92345"/>
    <w:rPr>
      <w:rFonts w:ascii="XO Thames" w:hAnsi="XO Thames"/>
      <w:b/>
      <w:sz w:val="32"/>
    </w:rPr>
  </w:style>
  <w:style w:type="paragraph" w:customStyle="1" w:styleId="1c">
    <w:name w:val="Гиперссылка1"/>
    <w:link w:val="ad"/>
    <w:rsid w:val="00A92345"/>
    <w:rPr>
      <w:color w:val="0000FF"/>
      <w:u w:val="single"/>
    </w:rPr>
  </w:style>
  <w:style w:type="character" w:styleId="ad">
    <w:name w:val="Hyperlink"/>
    <w:link w:val="1c"/>
    <w:rsid w:val="00A92345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A92345"/>
    <w:pPr>
      <w:spacing w:after="0" w:line="240" w:lineRule="auto"/>
    </w:pPr>
    <w:rPr>
      <w:rFonts w:ascii="Times New Roman" w:hAnsi="Times New Roman"/>
    </w:rPr>
  </w:style>
  <w:style w:type="character" w:customStyle="1" w:styleId="Footnote0">
    <w:name w:val="Footnote"/>
    <w:basedOn w:val="1"/>
    <w:link w:val="Footnote"/>
    <w:rsid w:val="00A92345"/>
    <w:rPr>
      <w:rFonts w:ascii="Times New Roman" w:hAnsi="Times New Roman"/>
    </w:rPr>
  </w:style>
  <w:style w:type="paragraph" w:styleId="1d">
    <w:name w:val="toc 1"/>
    <w:next w:val="a"/>
    <w:link w:val="1e"/>
    <w:uiPriority w:val="39"/>
    <w:rsid w:val="00A92345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sid w:val="00A9234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92345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A92345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A9234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92345"/>
    <w:rPr>
      <w:rFonts w:ascii="XO Thames" w:hAnsi="XO Thames"/>
      <w:sz w:val="28"/>
    </w:rPr>
  </w:style>
  <w:style w:type="paragraph" w:customStyle="1" w:styleId="1f">
    <w:name w:val="Основной шрифт абзаца1"/>
    <w:rsid w:val="00A92345"/>
  </w:style>
  <w:style w:type="paragraph" w:styleId="8">
    <w:name w:val="toc 8"/>
    <w:next w:val="a"/>
    <w:link w:val="80"/>
    <w:uiPriority w:val="39"/>
    <w:rsid w:val="00A9234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92345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  <w:rsid w:val="00A92345"/>
  </w:style>
  <w:style w:type="character" w:customStyle="1" w:styleId="13">
    <w:name w:val="Основной шрифт абзаца1"/>
    <w:link w:val="12"/>
    <w:rsid w:val="00A92345"/>
  </w:style>
  <w:style w:type="paragraph" w:customStyle="1" w:styleId="1f0">
    <w:name w:val="Текст сноски Знак1"/>
    <w:basedOn w:val="12"/>
    <w:link w:val="1f1"/>
    <w:rsid w:val="00A92345"/>
    <w:rPr>
      <w:rFonts w:ascii="Calibri" w:hAnsi="Calibri"/>
      <w:sz w:val="20"/>
    </w:rPr>
  </w:style>
  <w:style w:type="character" w:customStyle="1" w:styleId="1f1">
    <w:name w:val="Текст сноски Знак1"/>
    <w:basedOn w:val="13"/>
    <w:link w:val="1f0"/>
    <w:rsid w:val="00A92345"/>
    <w:rPr>
      <w:rFonts w:ascii="Calibri" w:hAnsi="Calibri"/>
      <w:sz w:val="20"/>
    </w:rPr>
  </w:style>
  <w:style w:type="paragraph" w:styleId="51">
    <w:name w:val="toc 5"/>
    <w:next w:val="a"/>
    <w:link w:val="52"/>
    <w:uiPriority w:val="39"/>
    <w:rsid w:val="00A9234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92345"/>
    <w:rPr>
      <w:rFonts w:ascii="XO Thames" w:hAnsi="XO Thames"/>
      <w:sz w:val="28"/>
    </w:rPr>
  </w:style>
  <w:style w:type="paragraph" w:styleId="ae">
    <w:name w:val="List Paragraph"/>
    <w:basedOn w:val="a"/>
    <w:link w:val="af"/>
    <w:rsid w:val="00A9234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">
    <w:name w:val="Абзац списка Знак"/>
    <w:basedOn w:val="1"/>
    <w:link w:val="ae"/>
    <w:rsid w:val="00A92345"/>
    <w:rPr>
      <w:rFonts w:ascii="Times New Roman" w:hAnsi="Times New Roman"/>
      <w:sz w:val="24"/>
    </w:rPr>
  </w:style>
  <w:style w:type="paragraph" w:customStyle="1" w:styleId="1f2">
    <w:name w:val="Обычный1"/>
    <w:link w:val="1f3"/>
    <w:rsid w:val="00A92345"/>
    <w:rPr>
      <w:rFonts w:ascii="Calibri" w:hAnsi="Calibri"/>
    </w:rPr>
  </w:style>
  <w:style w:type="character" w:customStyle="1" w:styleId="1f3">
    <w:name w:val="Обычный1"/>
    <w:link w:val="1f2"/>
    <w:rsid w:val="00A92345"/>
    <w:rPr>
      <w:rFonts w:ascii="Calibri" w:hAnsi="Calibri"/>
    </w:rPr>
  </w:style>
  <w:style w:type="paragraph" w:customStyle="1" w:styleId="1f4">
    <w:name w:val="Гиперссылка1"/>
    <w:basedOn w:val="12"/>
    <w:link w:val="1f5"/>
    <w:rsid w:val="00A92345"/>
    <w:rPr>
      <w:color w:val="0563C1" w:themeColor="hyperlink"/>
      <w:u w:val="single"/>
    </w:rPr>
  </w:style>
  <w:style w:type="character" w:customStyle="1" w:styleId="1f5">
    <w:name w:val="Гиперссылка1"/>
    <w:basedOn w:val="13"/>
    <w:link w:val="1f4"/>
    <w:rsid w:val="00A92345"/>
    <w:rPr>
      <w:color w:val="0563C1" w:themeColor="hyperlink"/>
      <w:u w:val="single"/>
    </w:rPr>
  </w:style>
  <w:style w:type="paragraph" w:styleId="af0">
    <w:name w:val="footer"/>
    <w:basedOn w:val="a"/>
    <w:link w:val="af1"/>
    <w:rsid w:val="00A92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  <w:rsid w:val="00A92345"/>
    <w:rPr>
      <w:rFonts w:ascii="Calibri" w:hAnsi="Calibri"/>
    </w:rPr>
  </w:style>
  <w:style w:type="paragraph" w:styleId="af2">
    <w:name w:val="Subtitle"/>
    <w:next w:val="a"/>
    <w:link w:val="af3"/>
    <w:uiPriority w:val="11"/>
    <w:qFormat/>
    <w:rsid w:val="00A92345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A92345"/>
    <w:rPr>
      <w:rFonts w:ascii="XO Thames" w:hAnsi="XO Thames"/>
      <w:i/>
      <w:sz w:val="24"/>
    </w:rPr>
  </w:style>
  <w:style w:type="paragraph" w:customStyle="1" w:styleId="25">
    <w:name w:val="Неразрешенное упоминание2"/>
    <w:basedOn w:val="12"/>
    <w:link w:val="26"/>
    <w:rsid w:val="00A92345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13"/>
    <w:link w:val="25"/>
    <w:rsid w:val="00A92345"/>
    <w:rPr>
      <w:color w:val="605E5C"/>
      <w:shd w:val="clear" w:color="auto" w:fill="E1DFDD"/>
    </w:rPr>
  </w:style>
  <w:style w:type="paragraph" w:styleId="af4">
    <w:name w:val="Title"/>
    <w:next w:val="a"/>
    <w:link w:val="af5"/>
    <w:uiPriority w:val="10"/>
    <w:qFormat/>
    <w:rsid w:val="00A9234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sid w:val="00A9234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92345"/>
    <w:rPr>
      <w:rFonts w:ascii="XO Thames" w:hAnsi="XO Thames"/>
      <w:b/>
      <w:sz w:val="24"/>
    </w:rPr>
  </w:style>
  <w:style w:type="paragraph" w:customStyle="1" w:styleId="1f6">
    <w:name w:val="Неразрешенное упоминание1"/>
    <w:basedOn w:val="12"/>
    <w:link w:val="1f7"/>
    <w:rsid w:val="00A92345"/>
    <w:rPr>
      <w:color w:val="605E5C"/>
      <w:shd w:val="clear" w:color="auto" w:fill="E1DFDD"/>
    </w:rPr>
  </w:style>
  <w:style w:type="character" w:customStyle="1" w:styleId="1f7">
    <w:name w:val="Неразрешенное упоминание1"/>
    <w:basedOn w:val="13"/>
    <w:link w:val="1f6"/>
    <w:rsid w:val="00A92345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A92345"/>
    <w:rPr>
      <w:rFonts w:ascii="XO Thames" w:hAnsi="XO Thames"/>
      <w:b/>
      <w:sz w:val="28"/>
    </w:rPr>
  </w:style>
  <w:style w:type="table" w:styleId="af6">
    <w:name w:val="Table Grid"/>
    <w:basedOn w:val="a1"/>
    <w:rsid w:val="00963C44"/>
    <w:pPr>
      <w:spacing w:after="0" w:line="240" w:lineRule="auto"/>
    </w:pPr>
    <w:rPr>
      <w:rFonts w:ascii="Times New Roman" w:hAnsi="Times New Roman"/>
      <w:color w:val="auto"/>
      <w:sz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EF3614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5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cademia-moscow.ru/catalogue/5560/781456/" TargetMode="External"/><Relationship Id="rId18" Type="http://schemas.openxmlformats.org/officeDocument/2006/relationships/hyperlink" Target="https://learnenglish.britishcouncil.org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academia-moscow.ru/catalogue/5538/798312/" TargetMode="External"/><Relationship Id="rId17" Type="http://schemas.openxmlformats.org/officeDocument/2006/relationships/hyperlink" Target="https://academia-moscow.ru/catalogue/5538/81792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98541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17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339809" TargetMode="External"/><Relationship Id="rId10" Type="http://schemas.openxmlformats.org/officeDocument/2006/relationships/hyperlink" Target="https://academia-moscow.ru/catalogue/5389/796937/" TargetMode="External"/><Relationship Id="rId19" Type="http://schemas.openxmlformats.org/officeDocument/2006/relationships/hyperlink" Target="https://engv.ru/category/grammar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300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74C5-1A5D-4A73-9E49-54974183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19</Pages>
  <Words>5934</Words>
  <Characters>33826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Сазонова Юлия</dc:creator>
  <cp:lastModifiedBy>admin</cp:lastModifiedBy>
  <cp:revision>13</cp:revision>
  <cp:lastPrinted>2024-10-30T08:14:00Z</cp:lastPrinted>
  <dcterms:created xsi:type="dcterms:W3CDTF">2024-07-23T13:32:00Z</dcterms:created>
  <dcterms:modified xsi:type="dcterms:W3CDTF">2025-03-01T10:44:00Z</dcterms:modified>
</cp:coreProperties>
</file>